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C52A98" w:rsidRDefault="009572ED" w:rsidP="00FC7011">
      <w:pPr>
        <w:pStyle w:val="Default"/>
        <w:spacing w:after="240" w:line="363" w:lineRule="atLeast"/>
        <w:ind w:firstLine="284"/>
        <w:jc w:val="center"/>
      </w:pPr>
      <w:r>
        <w:rPr>
          <w:b/>
          <w:bCs/>
          <w:sz w:val="28"/>
          <w:szCs w:val="28"/>
        </w:rPr>
        <w:t>Interpreting Doctor’s Handwritten Presc</w:t>
      </w:r>
      <w:r w:rsidR="00AC053B">
        <w:rPr>
          <w:b/>
          <w:bCs/>
          <w:sz w:val="28"/>
          <w:szCs w:val="28"/>
        </w:rPr>
        <w:t>r</w:t>
      </w:r>
      <w:r>
        <w:rPr>
          <w:b/>
          <w:bCs/>
          <w:sz w:val="28"/>
          <w:szCs w:val="28"/>
        </w:rPr>
        <w:t>iption Using Deep Learning Techniques</w:t>
      </w:r>
    </w:p>
    <w:p w14:paraId="67D56D8B" w14:textId="75E5650A" w:rsidR="00794C3C" w:rsidRPr="00692CAB" w:rsidRDefault="000F2A32" w:rsidP="00692CAB">
      <w:pPr>
        <w:pStyle w:val="CM12"/>
        <w:jc w:val="center"/>
        <w:rPr>
          <w:color w:val="000000"/>
          <w:sz w:val="20"/>
          <w:szCs w:val="20"/>
          <w:vertAlign w:val="superscript"/>
        </w:rPr>
      </w:pPr>
      <w:r w:rsidRPr="00531596">
        <w:rPr>
          <w:color w:val="000000"/>
          <w:sz w:val="20"/>
          <w:szCs w:val="20"/>
          <w:vertAlign w:val="superscript"/>
        </w:rPr>
        <w:t>Rizwanullah</w:t>
      </w:r>
      <w:r w:rsidR="00DA155E" w:rsidRPr="00531596">
        <w:rPr>
          <w:color w:val="000000"/>
          <w:sz w:val="20"/>
          <w:szCs w:val="20"/>
          <w:vertAlign w:val="superscript"/>
        </w:rPr>
        <w:t xml:space="preserve"> Mohammad</w:t>
      </w:r>
      <w:r w:rsidRPr="00531596">
        <w:rPr>
          <w:color w:val="000000"/>
          <w:sz w:val="20"/>
          <w:szCs w:val="20"/>
          <w:vertAlign w:val="superscript"/>
        </w:rPr>
        <w:t>,</w:t>
      </w:r>
      <w:r w:rsidR="00DA3811" w:rsidRPr="00531596">
        <w:rPr>
          <w:color w:val="000000"/>
          <w:sz w:val="20"/>
          <w:szCs w:val="20"/>
          <w:vertAlign w:val="superscript"/>
        </w:rPr>
        <w:t xml:space="preserve"> </w:t>
      </w:r>
      <w:r w:rsidRPr="00531596">
        <w:rPr>
          <w:color w:val="000000"/>
          <w:sz w:val="20"/>
          <w:szCs w:val="20"/>
          <w:vertAlign w:val="superscript"/>
        </w:rPr>
        <w:t>Ajay Kumar Varma</w:t>
      </w:r>
      <w:r w:rsidR="00DA155E" w:rsidRPr="00531596">
        <w:rPr>
          <w:color w:val="000000"/>
          <w:sz w:val="20"/>
          <w:szCs w:val="20"/>
          <w:vertAlign w:val="superscript"/>
        </w:rPr>
        <w:t xml:space="preserve"> Nagaraju</w:t>
      </w:r>
      <w:r w:rsidRPr="00531596">
        <w:rPr>
          <w:color w:val="000000"/>
          <w:sz w:val="20"/>
          <w:szCs w:val="20"/>
          <w:vertAlign w:val="superscript"/>
        </w:rPr>
        <w:t xml:space="preserve"> and </w:t>
      </w:r>
      <w:r w:rsidR="00530E6D" w:rsidRPr="00531596">
        <w:rPr>
          <w:color w:val="000000"/>
          <w:sz w:val="20"/>
          <w:szCs w:val="20"/>
          <w:vertAlign w:val="superscript"/>
        </w:rPr>
        <w:t>S</w:t>
      </w:r>
      <w:r w:rsidRPr="00531596">
        <w:rPr>
          <w:color w:val="000000"/>
          <w:sz w:val="20"/>
          <w:szCs w:val="20"/>
          <w:vertAlign w:val="superscript"/>
        </w:rPr>
        <w:t>uneetha</w:t>
      </w:r>
      <w:r w:rsidR="00DA155E" w:rsidRPr="00531596">
        <w:rPr>
          <w:color w:val="000000"/>
          <w:sz w:val="20"/>
          <w:szCs w:val="20"/>
          <w:vertAlign w:val="superscript"/>
        </w:rPr>
        <w:t xml:space="preserve"> Manne</w:t>
      </w:r>
    </w:p>
    <w:p w14:paraId="32A574B7" w14:textId="52A679CF" w:rsidR="001275A4" w:rsidRPr="001275A4" w:rsidRDefault="001275A4" w:rsidP="0058226D">
      <w:pPr>
        <w:spacing w:before="120" w:after="0" w:line="240" w:lineRule="auto"/>
        <w:jc w:val="center"/>
        <w:rPr>
          <w:rFonts w:ascii="Times New Roman" w:eastAsia="Times New Roman" w:hAnsi="Times New Roman"/>
          <w:sz w:val="12"/>
          <w:szCs w:val="12"/>
          <w:lang w:val="en-IN" w:eastAsia="en-IN"/>
        </w:rPr>
      </w:pPr>
      <w:r w:rsidRPr="001275A4">
        <w:rPr>
          <w:rFonts w:ascii="Times New Roman" w:eastAsia="Times New Roman" w:hAnsi="Times New Roman"/>
          <w:color w:val="000000"/>
          <w:sz w:val="12"/>
          <w:szCs w:val="12"/>
          <w:lang w:val="en-IN" w:eastAsia="en-IN"/>
        </w:rPr>
        <w:t>Department of Information Technology, Velagapudi Ramakrishna Siddhartha Engineering</w:t>
      </w:r>
    </w:p>
    <w:p w14:paraId="091F908D" w14:textId="579BED37" w:rsidR="001275A4" w:rsidRPr="001275A4" w:rsidRDefault="001275A4" w:rsidP="001275A4">
      <w:pPr>
        <w:pStyle w:val="Default"/>
        <w:jc w:val="center"/>
        <w:rPr>
          <w:sz w:val="12"/>
          <w:szCs w:val="12"/>
        </w:rPr>
      </w:pPr>
      <w:r w:rsidRPr="001275A4">
        <w:rPr>
          <w:rFonts w:eastAsia="Times New Roman"/>
          <w:sz w:val="12"/>
          <w:szCs w:val="12"/>
          <w:lang w:val="en-IN" w:eastAsia="en-IN"/>
        </w:rPr>
        <w:t>College, Andhra Pradesh, India</w:t>
      </w:r>
    </w:p>
    <w:p w14:paraId="749EF4C8" w14:textId="02F01508" w:rsidR="0008668B" w:rsidRPr="00531596" w:rsidRDefault="00000000" w:rsidP="007641FF">
      <w:pPr>
        <w:pStyle w:val="CM1"/>
        <w:spacing w:before="120"/>
        <w:jc w:val="center"/>
        <w:rPr>
          <w:color w:val="000000"/>
          <w:sz w:val="20"/>
          <w:szCs w:val="20"/>
          <w:vertAlign w:val="superscript"/>
        </w:rPr>
      </w:pPr>
      <w:hyperlink r:id="rId8" w:history="1">
        <w:r w:rsidR="002B726F" w:rsidRPr="002938E0">
          <w:rPr>
            <w:rStyle w:val="Hyperlink"/>
            <w:sz w:val="20"/>
            <w:szCs w:val="20"/>
            <w:vertAlign w:val="superscript"/>
          </w:rPr>
          <w:t>mailtorizwanullah@gmail.com</w:t>
        </w:r>
      </w:hyperlink>
    </w:p>
    <w:p w14:paraId="673BC524" w14:textId="31EAD8B3" w:rsidR="0008668B" w:rsidRPr="00531596" w:rsidRDefault="00000000" w:rsidP="0008668B">
      <w:pPr>
        <w:pStyle w:val="CM1"/>
        <w:jc w:val="center"/>
        <w:rPr>
          <w:color w:val="000000"/>
          <w:sz w:val="20"/>
          <w:szCs w:val="20"/>
          <w:vertAlign w:val="superscript"/>
        </w:rPr>
      </w:pPr>
      <w:hyperlink r:id="rId9" w:history="1">
        <w:r w:rsidR="00BC70A5" w:rsidRPr="002938E0">
          <w:rPr>
            <w:rStyle w:val="Hyperlink"/>
            <w:sz w:val="20"/>
            <w:szCs w:val="20"/>
            <w:vertAlign w:val="superscript"/>
          </w:rPr>
          <w:t>ajaynagaraju32@gmail.com</w:t>
        </w:r>
      </w:hyperlink>
      <w:r w:rsidR="0008668B" w:rsidRPr="00531596">
        <w:rPr>
          <w:color w:val="000000"/>
          <w:sz w:val="20"/>
          <w:szCs w:val="20"/>
          <w:vertAlign w:val="superscript"/>
        </w:rPr>
        <w:t xml:space="preserve"> </w:t>
      </w:r>
    </w:p>
    <w:p w14:paraId="1DE7A836" w14:textId="336B2DF3" w:rsidR="0005118C" w:rsidRPr="00B87841" w:rsidRDefault="00000000" w:rsidP="00B87841">
      <w:pPr>
        <w:pStyle w:val="CM1"/>
        <w:jc w:val="center"/>
        <w:rPr>
          <w:color w:val="000000"/>
          <w:sz w:val="20"/>
          <w:szCs w:val="20"/>
          <w:vertAlign w:val="superscript"/>
        </w:rPr>
      </w:pPr>
      <w:hyperlink r:id="rId10" w:history="1">
        <w:r w:rsidR="00DC05E9" w:rsidRPr="002938E0">
          <w:rPr>
            <w:rStyle w:val="Hyperlink"/>
            <w:sz w:val="20"/>
            <w:szCs w:val="20"/>
            <w:vertAlign w:val="superscript"/>
          </w:rPr>
          <w:t>hodit@vrsiddhartha.ac.in</w:t>
        </w:r>
      </w:hyperlink>
    </w:p>
    <w:p w14:paraId="273358B5" w14:textId="3EDE7E98" w:rsidR="00FE4773" w:rsidRPr="00030C23" w:rsidRDefault="00160829" w:rsidP="00B25851">
      <w:pPr>
        <w:pStyle w:val="NoSpacing"/>
        <w:spacing w:before="60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Abstract</w:t>
      </w:r>
      <w:r w:rsidR="00815FD1" w:rsidRPr="00030C23">
        <w:rPr>
          <w:rFonts w:ascii="Times New Roman" w:hAnsi="Times New Roman" w:cs="Times New Roman"/>
          <w:b/>
          <w:bCs/>
          <w:color w:val="000000"/>
          <w:sz w:val="18"/>
          <w:szCs w:val="18"/>
        </w:rPr>
        <w:t>:</w:t>
      </w:r>
      <w:r w:rsidRPr="00030C23">
        <w:rPr>
          <w:rFonts w:ascii="Times New Roman" w:hAnsi="Times New Roman" w:cs="Times New Roman"/>
          <w:color w:val="000000"/>
          <w:sz w:val="18"/>
          <w:szCs w:val="18"/>
        </w:rPr>
        <w:t xml:space="preserve"> </w:t>
      </w:r>
      <w:r w:rsidR="0005118C" w:rsidRPr="00030C23">
        <w:rPr>
          <w:rFonts w:ascii="Times New Roman" w:hAnsi="Times New Roman" w:cs="Times New Roman"/>
          <w:sz w:val="18"/>
          <w:szCs w:val="18"/>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030C23">
        <w:rPr>
          <w:rFonts w:ascii="Times New Roman" w:hAnsi="Times New Roman" w:cs="Times New Roman"/>
          <w:sz w:val="18"/>
          <w:szCs w:val="18"/>
        </w:rPr>
        <w:t>text. This</w:t>
      </w:r>
      <w:r w:rsidR="0005118C" w:rsidRPr="00030C23">
        <w:rPr>
          <w:rFonts w:ascii="Times New Roman" w:hAnsi="Times New Roman" w:cs="Times New Roman"/>
          <w:sz w:val="18"/>
          <w:szCs w:val="18"/>
        </w:rPr>
        <w:t xml:space="preserve"> model is suitable only for Text written in English Language and not suitable for other languages of texts written in prescription. The model based on training dataset the output it produce may get varied and based on training</w:t>
      </w:r>
      <w:r w:rsidR="00BC70A5" w:rsidRPr="00030C23">
        <w:rPr>
          <w:rFonts w:ascii="Times New Roman" w:hAnsi="Times New Roman" w:cs="Times New Roman"/>
          <w:sz w:val="18"/>
          <w:szCs w:val="18"/>
        </w:rPr>
        <w:t xml:space="preserve"> images</w:t>
      </w:r>
      <w:r w:rsidR="0005118C" w:rsidRPr="00030C23">
        <w:rPr>
          <w:rFonts w:ascii="Times New Roman" w:hAnsi="Times New Roman" w:cs="Times New Roman"/>
          <w:sz w:val="18"/>
          <w:szCs w:val="18"/>
        </w:rPr>
        <w:t xml:space="preserve"> count. Both convolution layers and Bi</w:t>
      </w:r>
      <w:r w:rsidR="00DF57AF">
        <w:rPr>
          <w:rFonts w:ascii="Times New Roman" w:hAnsi="Times New Roman" w:cs="Times New Roman"/>
          <w:sz w:val="18"/>
          <w:szCs w:val="18"/>
        </w:rPr>
        <w:t xml:space="preserve">-Directional </w:t>
      </w:r>
      <w:r w:rsidR="0005118C" w:rsidRPr="00030C23">
        <w:rPr>
          <w:rFonts w:ascii="Times New Roman" w:hAnsi="Times New Roman" w:cs="Times New Roman"/>
          <w:sz w:val="18"/>
          <w:szCs w:val="18"/>
        </w:rPr>
        <w:t>LSTM</w:t>
      </w:r>
      <w:r w:rsidR="000A3339" w:rsidRPr="00030C23">
        <w:rPr>
          <w:rFonts w:ascii="Times New Roman" w:hAnsi="Times New Roman" w:cs="Times New Roman"/>
          <w:sz w:val="18"/>
          <w:szCs w:val="18"/>
        </w:rPr>
        <w:t xml:space="preserve"> </w:t>
      </w:r>
      <w:r w:rsidR="0005118C" w:rsidRPr="00030C23">
        <w:rPr>
          <w:rFonts w:ascii="Times New Roman" w:hAnsi="Times New Roman" w:cs="Times New Roman"/>
          <w:sz w:val="18"/>
          <w:szCs w:val="18"/>
        </w:rPr>
        <w:t>layers can be used for feature extraction and recognizing text respectively.</w:t>
      </w:r>
      <w:r w:rsidR="00DF57AF">
        <w:rPr>
          <w:rFonts w:ascii="Times New Roman" w:hAnsi="Times New Roman" w:cs="Times New Roman"/>
          <w:sz w:val="18"/>
          <w:szCs w:val="18"/>
        </w:rPr>
        <w:t xml:space="preserve"> Apart of that, we made a comparison between Bi-Directional LSTM</w:t>
      </w:r>
      <w:r w:rsidR="009370EE">
        <w:rPr>
          <w:rFonts w:ascii="Times New Roman" w:hAnsi="Times New Roman" w:cs="Times New Roman"/>
          <w:sz w:val="18"/>
          <w:szCs w:val="18"/>
        </w:rPr>
        <w:t>’s</w:t>
      </w:r>
      <w:r w:rsidR="00DF57AF">
        <w:rPr>
          <w:rFonts w:ascii="Times New Roman" w:hAnsi="Times New Roman" w:cs="Times New Roman"/>
          <w:sz w:val="18"/>
          <w:szCs w:val="18"/>
        </w:rPr>
        <w:t xml:space="preserve"> and Bi-Directional GRU</w:t>
      </w:r>
      <w:r w:rsidR="009370EE">
        <w:rPr>
          <w:rFonts w:ascii="Times New Roman" w:hAnsi="Times New Roman" w:cs="Times New Roman"/>
          <w:sz w:val="18"/>
          <w:szCs w:val="18"/>
        </w:rPr>
        <w:t>’s Performance.</w:t>
      </w:r>
    </w:p>
    <w:p w14:paraId="376627A5" w14:textId="4B69A9A7" w:rsidR="00160829" w:rsidRPr="00030C23" w:rsidRDefault="00160829" w:rsidP="00B25851">
      <w:pPr>
        <w:pStyle w:val="NoSpacing"/>
        <w:spacing w:before="12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 xml:space="preserve">Keywords: </w:t>
      </w:r>
      <w:r w:rsidR="00941F5D" w:rsidRPr="00030C23">
        <w:rPr>
          <w:rFonts w:ascii="Times New Roman" w:hAnsi="Times New Roman" w:cs="Times New Roman"/>
          <w:sz w:val="18"/>
          <w:szCs w:val="18"/>
        </w:rPr>
        <w:t>Bi</w:t>
      </w:r>
      <w:r w:rsidR="00394372" w:rsidRPr="00030C23">
        <w:rPr>
          <w:rFonts w:ascii="Times New Roman" w:hAnsi="Times New Roman" w:cs="Times New Roman"/>
          <w:sz w:val="18"/>
          <w:szCs w:val="18"/>
        </w:rPr>
        <w:t xml:space="preserve">-Directional </w:t>
      </w:r>
      <w:r w:rsidR="00941F5D" w:rsidRPr="00030C23">
        <w:rPr>
          <w:rFonts w:ascii="Times New Roman" w:hAnsi="Times New Roman" w:cs="Times New Roman"/>
          <w:sz w:val="18"/>
          <w:szCs w:val="18"/>
        </w:rPr>
        <w:t>LSTM Layers,</w:t>
      </w:r>
      <w:r w:rsidR="00137D40">
        <w:rPr>
          <w:rFonts w:ascii="Times New Roman" w:hAnsi="Times New Roman" w:cs="Times New Roman"/>
          <w:sz w:val="18"/>
          <w:szCs w:val="18"/>
        </w:rPr>
        <w:t xml:space="preserve"> Bi-Directional GRU, </w:t>
      </w:r>
      <w:r w:rsidR="00941F5D" w:rsidRPr="00030C23">
        <w:rPr>
          <w:rFonts w:ascii="Times New Roman" w:hAnsi="Times New Roman" w:cs="Times New Roman"/>
          <w:sz w:val="18"/>
          <w:szCs w:val="18"/>
        </w:rPr>
        <w:t>Convolution Layers, Adam optimizer,</w:t>
      </w:r>
      <w:r w:rsidR="00A70C01" w:rsidRPr="00030C23">
        <w:rPr>
          <w:rFonts w:ascii="Times New Roman" w:hAnsi="Times New Roman" w:cs="Times New Roman"/>
          <w:sz w:val="18"/>
          <w:szCs w:val="18"/>
        </w:rPr>
        <w:t xml:space="preserve"> </w:t>
      </w:r>
      <w:proofErr w:type="spellStart"/>
      <w:r w:rsidR="00941F5D" w:rsidRPr="00030C23">
        <w:rPr>
          <w:rFonts w:ascii="Times New Roman" w:hAnsi="Times New Roman" w:cs="Times New Roman"/>
          <w:sz w:val="18"/>
          <w:szCs w:val="18"/>
        </w:rPr>
        <w:t>Relu</w:t>
      </w:r>
      <w:proofErr w:type="spellEnd"/>
      <w:r w:rsidR="00941F5D" w:rsidRPr="00030C23">
        <w:rPr>
          <w:rFonts w:ascii="Times New Roman" w:hAnsi="Times New Roman" w:cs="Times New Roman"/>
          <w:sz w:val="18"/>
          <w:szCs w:val="18"/>
        </w:rPr>
        <w:t xml:space="preserve"> Activation Function</w:t>
      </w:r>
      <w:r w:rsidR="00814E46" w:rsidRPr="00030C23">
        <w:rPr>
          <w:rFonts w:ascii="Times New Roman" w:hAnsi="Times New Roman" w:cs="Times New Roman"/>
          <w:sz w:val="18"/>
          <w:szCs w:val="18"/>
        </w:rPr>
        <w:t>.</w:t>
      </w:r>
    </w:p>
    <w:p w14:paraId="650BC00D" w14:textId="0CD65F6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sidR="009C0359">
        <w:rPr>
          <w:b/>
          <w:bCs/>
          <w:color w:val="000000"/>
          <w:sz w:val="23"/>
          <w:szCs w:val="23"/>
        </w:rPr>
        <w:t xml:space="preserve"> </w:t>
      </w:r>
      <w:r w:rsidR="00E9154C">
        <w:rPr>
          <w:b/>
          <w:bCs/>
          <w:color w:val="000000"/>
          <w:sz w:val="23"/>
          <w:szCs w:val="23"/>
        </w:rPr>
        <w:t xml:space="preserve"> </w:t>
      </w:r>
      <w:r>
        <w:rPr>
          <w:b/>
          <w:bCs/>
          <w:color w:val="000000"/>
          <w:sz w:val="23"/>
          <w:szCs w:val="23"/>
        </w:rPr>
        <w:t xml:space="preserve">Introduction </w:t>
      </w:r>
    </w:p>
    <w:p w14:paraId="3051D06A" w14:textId="5DF8DA82"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 Until they understand correctly then cant give correct medicine to Patient. Due to usage of wrong medicines they may face severe consequencies with respect to their health. This problem need to be solved with the latest technologies we are having at present. The solution for this is deep learning models. A deep learning model can take large input of data and can process with help of neural network and layers. They can give high accuracy and more reliable. Now with the help of deep learning techniques involving all the terms in deep learning to provide a optimal solution for this. The Bi-</w:t>
      </w:r>
      <w:r w:rsidR="00C546B4">
        <w:rPr>
          <w:color w:val="000000"/>
          <w:sz w:val="20"/>
          <w:szCs w:val="20"/>
        </w:rPr>
        <w:t xml:space="preserve">Directional </w:t>
      </w:r>
      <w:r w:rsidRPr="00C44C3A">
        <w:rPr>
          <w:color w:val="000000"/>
          <w:sz w:val="20"/>
          <w:szCs w:val="20"/>
        </w:rPr>
        <w:t>LSTM model can provide a solution which can predict text present doctor’s prescription’s image which we passed as input to our model</w:t>
      </w:r>
      <w:r>
        <w:rPr>
          <w:color w:val="000000"/>
          <w:sz w:val="20"/>
          <w:szCs w:val="20"/>
        </w:rPr>
        <w:t>.</w:t>
      </w:r>
      <w:r w:rsidR="00160829">
        <w:rPr>
          <w:color w:val="000000"/>
          <w:sz w:val="20"/>
          <w:szCs w:val="20"/>
        </w:rPr>
        <w:t xml:space="preserve"> </w:t>
      </w:r>
    </w:p>
    <w:p w14:paraId="4DB54BF9" w14:textId="08383994" w:rsidR="00160829"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lastRenderedPageBreak/>
        <w:t xml:space="preserve">2 </w:t>
      </w:r>
      <w:r w:rsidR="00A37D47" w:rsidRPr="00101394">
        <w:rPr>
          <w:b/>
          <w:bCs/>
          <w:color w:val="000000"/>
        </w:rPr>
        <w:t>Literature Study</w:t>
      </w:r>
      <w:r>
        <w:rPr>
          <w:b/>
          <w:bCs/>
          <w:color w:val="000000"/>
          <w:sz w:val="23"/>
          <w:szCs w:val="23"/>
        </w:rPr>
        <w:t xml:space="preserve"> </w:t>
      </w:r>
    </w:p>
    <w:p w14:paraId="5281C2D5" w14:textId="08C5CE11" w:rsidR="00BB4812" w:rsidRDefault="00380417" w:rsidP="00BB4812">
      <w:pPr>
        <w:pStyle w:val="Default"/>
        <w:rPr>
          <w:sz w:val="20"/>
          <w:szCs w:val="20"/>
        </w:rPr>
      </w:pPr>
      <w:r w:rsidRPr="00380417">
        <w:rPr>
          <w:sz w:val="20"/>
          <w:szCs w:val="20"/>
        </w:rPr>
        <w:t>Here</w:t>
      </w:r>
      <w:r>
        <w:rPr>
          <w:sz w:val="20"/>
          <w:szCs w:val="20"/>
        </w:rPr>
        <w:t xml:space="preserve"> are the available models, That Researchers proposed and developed. They Proposed different methodologies to recognize text in an image and showcasing their performance.</w:t>
      </w:r>
    </w:p>
    <w:p w14:paraId="277F23BD" w14:textId="77777777" w:rsidR="00254E22" w:rsidRDefault="00254E22" w:rsidP="00BB4812">
      <w:pPr>
        <w:pStyle w:val="Default"/>
        <w:rPr>
          <w:sz w:val="20"/>
          <w:szCs w:val="20"/>
        </w:rPr>
      </w:pPr>
    </w:p>
    <w:p w14:paraId="6E464F54" w14:textId="77777777" w:rsidR="004354D0" w:rsidRDefault="004E3A34" w:rsidP="004354D0">
      <w:pPr>
        <w:pStyle w:val="Default"/>
        <w:jc w:val="both"/>
        <w:rPr>
          <w:sz w:val="26"/>
          <w:szCs w:val="26"/>
        </w:rPr>
      </w:pPr>
      <w:r>
        <w:rPr>
          <w:sz w:val="20"/>
          <w:szCs w:val="20"/>
          <w:lang w:val="en-IN"/>
        </w:rPr>
        <w:t>Handwriting</w:t>
      </w:r>
      <w:r w:rsidRPr="004E3A34">
        <w:rPr>
          <w:sz w:val="20"/>
          <w:szCs w:val="20"/>
          <w:lang w:val="en-IN"/>
        </w:rPr>
        <w:t xml:space="preserve"> </w:t>
      </w:r>
      <w:r>
        <w:rPr>
          <w:sz w:val="20"/>
          <w:szCs w:val="20"/>
          <w:lang w:val="en-IN"/>
        </w:rPr>
        <w:t>recognition</w:t>
      </w:r>
      <w:r w:rsidRPr="004E3A34">
        <w:rPr>
          <w:sz w:val="20"/>
          <w:szCs w:val="20"/>
          <w:lang w:val="en-IN"/>
        </w:rPr>
        <w:t xml:space="preserve"> </w:t>
      </w:r>
      <w:r>
        <w:rPr>
          <w:sz w:val="20"/>
          <w:szCs w:val="20"/>
          <w:lang w:val="en-IN"/>
        </w:rPr>
        <w:t>for</w:t>
      </w:r>
      <w:r w:rsidRPr="004E3A34">
        <w:rPr>
          <w:sz w:val="20"/>
          <w:szCs w:val="20"/>
          <w:lang w:val="en-IN"/>
        </w:rPr>
        <w:t xml:space="preserve"> </w:t>
      </w:r>
      <w:r>
        <w:rPr>
          <w:sz w:val="20"/>
          <w:szCs w:val="20"/>
          <w:lang w:val="en-IN"/>
        </w:rPr>
        <w:t>medical prescriptions</w:t>
      </w:r>
      <w:r w:rsidRPr="004E3A34">
        <w:rPr>
          <w:sz w:val="20"/>
          <w:szCs w:val="20"/>
          <w:lang w:val="en-IN"/>
        </w:rPr>
        <w:t xml:space="preserve"> </w:t>
      </w:r>
      <w:r>
        <w:rPr>
          <w:sz w:val="20"/>
          <w:szCs w:val="20"/>
          <w:lang w:val="en-IN"/>
        </w:rPr>
        <w:t xml:space="preserve">using a </w:t>
      </w:r>
      <w:proofErr w:type="spellStart"/>
      <w:r>
        <w:rPr>
          <w:sz w:val="20"/>
          <w:szCs w:val="20"/>
          <w:lang w:val="en-IN"/>
        </w:rPr>
        <w:t>cnn</w:t>
      </w:r>
      <w:proofErr w:type="spellEnd"/>
      <w:r>
        <w:rPr>
          <w:sz w:val="20"/>
          <w:szCs w:val="20"/>
          <w:lang w:val="en-IN"/>
        </w:rPr>
        <w:t>-bi-</w:t>
      </w:r>
      <w:proofErr w:type="spellStart"/>
      <w:r>
        <w:rPr>
          <w:sz w:val="20"/>
          <w:szCs w:val="20"/>
          <w:lang w:val="en-IN"/>
        </w:rPr>
        <w:t>lstm</w:t>
      </w:r>
      <w:proofErr w:type="spellEnd"/>
      <w:r>
        <w:rPr>
          <w:sz w:val="20"/>
          <w:szCs w:val="20"/>
          <w:lang w:val="en-IN"/>
        </w:rPr>
        <w:t xml:space="preserve"> model (2021) </w:t>
      </w:r>
      <w:r w:rsidRPr="004E3A34">
        <w:rPr>
          <w:sz w:val="20"/>
          <w:szCs w:val="20"/>
          <w:lang w:val="en-IN"/>
        </w:rPr>
        <w:t>[</w:t>
      </w:r>
      <w:r>
        <w:rPr>
          <w:sz w:val="20"/>
          <w:szCs w:val="20"/>
          <w:lang w:val="en-IN"/>
        </w:rPr>
        <w:t>1</w:t>
      </w:r>
      <w:r w:rsidRPr="004E3A34">
        <w:rPr>
          <w:sz w:val="20"/>
          <w:szCs w:val="20"/>
          <w:lang w:val="en-IN"/>
        </w:rPr>
        <w:t>]</w:t>
      </w:r>
      <w:r>
        <w:rPr>
          <w:sz w:val="20"/>
          <w:szCs w:val="20"/>
          <w:lang w:val="en-IN"/>
        </w:rPr>
        <w:t>:</w:t>
      </w:r>
    </w:p>
    <w:p w14:paraId="2B3D32C0" w14:textId="22B30320" w:rsidR="00A30A25" w:rsidRDefault="004354D0" w:rsidP="004354D0">
      <w:pPr>
        <w:pStyle w:val="Default"/>
        <w:jc w:val="both"/>
        <w:rPr>
          <w:sz w:val="20"/>
          <w:szCs w:val="20"/>
        </w:rPr>
      </w:pPr>
      <w:r>
        <w:rPr>
          <w:sz w:val="26"/>
          <w:szCs w:val="26"/>
        </w:rPr>
        <w:t xml:space="preserve">             </w:t>
      </w:r>
      <w:r w:rsidR="00BB34AB">
        <w:rPr>
          <w:sz w:val="20"/>
          <w:szCs w:val="20"/>
        </w:rPr>
        <w:t xml:space="preserve">Authors presented </w:t>
      </w:r>
      <w:r w:rsidRPr="004354D0">
        <w:rPr>
          <w:sz w:val="20"/>
          <w:szCs w:val="20"/>
        </w:rPr>
        <w:t xml:space="preserve">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 The feature extraction is carried out using Convolutional Neural Networks with many layers, and the decoding of the extracted features into English letters is assisted by Bi-LSTMs. </w:t>
      </w:r>
    </w:p>
    <w:p w14:paraId="7C3525DB" w14:textId="7C9636B9" w:rsidR="00997F08" w:rsidRDefault="00997F08" w:rsidP="004354D0">
      <w:pPr>
        <w:pStyle w:val="Default"/>
        <w:jc w:val="both"/>
        <w:rPr>
          <w:sz w:val="20"/>
          <w:szCs w:val="20"/>
        </w:rPr>
      </w:pPr>
    </w:p>
    <w:p w14:paraId="29BE4EA5" w14:textId="784A4CFD" w:rsidR="00997F08" w:rsidRDefault="00A03F7E" w:rsidP="004354D0">
      <w:pPr>
        <w:pStyle w:val="Default"/>
        <w:jc w:val="both"/>
        <w:rPr>
          <w:sz w:val="20"/>
          <w:szCs w:val="20"/>
          <w:lang w:val="en-IN"/>
        </w:rPr>
      </w:pPr>
      <w:r>
        <w:rPr>
          <w:sz w:val="20"/>
          <w:szCs w:val="20"/>
          <w:lang w:val="en-IN"/>
        </w:rPr>
        <w:t>R</w:t>
      </w:r>
      <w:r w:rsidRPr="00A03F7E">
        <w:rPr>
          <w:sz w:val="20"/>
          <w:szCs w:val="20"/>
          <w:lang w:val="en-IN"/>
        </w:rPr>
        <w:t xml:space="preserve">ecognition of doctors’ cursive handwritten medical words by using </w:t>
      </w:r>
      <w:r w:rsidR="001F6B64">
        <w:rPr>
          <w:sz w:val="20"/>
          <w:szCs w:val="20"/>
          <w:lang w:val="en-IN"/>
        </w:rPr>
        <w:t>B</w:t>
      </w:r>
      <w:r w:rsidRPr="00A03F7E">
        <w:rPr>
          <w:sz w:val="20"/>
          <w:szCs w:val="20"/>
          <w:lang w:val="en-IN"/>
        </w:rPr>
        <w:t xml:space="preserve">idirectional </w:t>
      </w:r>
      <w:proofErr w:type="spellStart"/>
      <w:r w:rsidRPr="00A03F7E">
        <w:rPr>
          <w:sz w:val="20"/>
          <w:szCs w:val="20"/>
          <w:lang w:val="en-IN"/>
        </w:rPr>
        <w:t>lstm</w:t>
      </w:r>
      <w:proofErr w:type="spellEnd"/>
      <w:r w:rsidRPr="00A03F7E">
        <w:rPr>
          <w:sz w:val="20"/>
          <w:szCs w:val="20"/>
          <w:lang w:val="en-IN"/>
        </w:rPr>
        <w:t xml:space="preserve"> and </w:t>
      </w:r>
      <w:proofErr w:type="spellStart"/>
      <w:r w:rsidRPr="00A03F7E">
        <w:rPr>
          <w:sz w:val="20"/>
          <w:szCs w:val="20"/>
          <w:lang w:val="en-IN"/>
        </w:rPr>
        <w:t>srp</w:t>
      </w:r>
      <w:proofErr w:type="spellEnd"/>
      <w:r w:rsidRPr="00A03F7E">
        <w:rPr>
          <w:sz w:val="20"/>
          <w:szCs w:val="20"/>
          <w:lang w:val="en-IN"/>
        </w:rPr>
        <w:t xml:space="preserve"> data augmentation</w:t>
      </w:r>
      <w:r>
        <w:rPr>
          <w:sz w:val="20"/>
          <w:szCs w:val="20"/>
          <w:lang w:val="en-IN"/>
        </w:rPr>
        <w:t xml:space="preserve"> (2021) [2]:</w:t>
      </w:r>
    </w:p>
    <w:p w14:paraId="2BCBD15B" w14:textId="54CAC3A1" w:rsidR="00A03F7E" w:rsidRPr="006D6790" w:rsidRDefault="00A03F7E" w:rsidP="004354D0">
      <w:pPr>
        <w:pStyle w:val="Default"/>
        <w:jc w:val="both"/>
        <w:rPr>
          <w:sz w:val="20"/>
          <w:szCs w:val="20"/>
          <w:lang w:val="en-IN"/>
        </w:rPr>
      </w:pPr>
      <w:r>
        <w:rPr>
          <w:sz w:val="20"/>
          <w:szCs w:val="20"/>
          <w:lang w:val="en-IN"/>
        </w:rPr>
        <w:t xml:space="preserve">                  </w:t>
      </w:r>
      <w:r w:rsidR="00BB34AB">
        <w:rPr>
          <w:sz w:val="20"/>
          <w:szCs w:val="20"/>
        </w:rPr>
        <w:t xml:space="preserve">Authors presented </w:t>
      </w:r>
      <w:r w:rsidR="006D6790" w:rsidRPr="006D6790">
        <w:rPr>
          <w:sz w:val="20"/>
          <w:szCs w:val="20"/>
        </w:rPr>
        <w:t xml:space="preserve">a model for the identification of doctors'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 </w:t>
      </w:r>
    </w:p>
    <w:p w14:paraId="25AFAE48" w14:textId="62709D3B" w:rsidR="004E3A34" w:rsidRDefault="004E3A34" w:rsidP="00BB4812">
      <w:pPr>
        <w:pStyle w:val="Default"/>
        <w:rPr>
          <w:sz w:val="20"/>
          <w:szCs w:val="20"/>
          <w:lang w:val="en-IN"/>
        </w:rPr>
      </w:pPr>
    </w:p>
    <w:p w14:paraId="154CC19E" w14:textId="0A8AAA94" w:rsidR="001F6B64" w:rsidRDefault="00695277" w:rsidP="00BB4812">
      <w:pPr>
        <w:pStyle w:val="Default"/>
        <w:rPr>
          <w:sz w:val="20"/>
          <w:szCs w:val="20"/>
          <w:lang w:val="en-IN"/>
        </w:rPr>
      </w:pPr>
      <w:r>
        <w:rPr>
          <w:sz w:val="20"/>
          <w:szCs w:val="20"/>
          <w:lang w:val="en-IN"/>
        </w:rPr>
        <w:t>D</w:t>
      </w:r>
      <w:r w:rsidR="001F6B64" w:rsidRPr="001F6B64">
        <w:rPr>
          <w:sz w:val="20"/>
          <w:szCs w:val="20"/>
          <w:lang w:val="en-IN"/>
        </w:rPr>
        <w:t xml:space="preserve">octor’s cursive handwriting recognition system using deep learning </w:t>
      </w:r>
      <w:r w:rsidR="00DC5CF8">
        <w:rPr>
          <w:sz w:val="20"/>
          <w:szCs w:val="20"/>
          <w:lang w:val="en-IN"/>
        </w:rPr>
        <w:t xml:space="preserve">(2019) </w:t>
      </w:r>
      <w:r w:rsidR="001F6B64" w:rsidRPr="001F6B64">
        <w:rPr>
          <w:sz w:val="20"/>
          <w:szCs w:val="20"/>
          <w:lang w:val="en-IN"/>
        </w:rPr>
        <w:t>[3]</w:t>
      </w:r>
      <w:r w:rsidR="00DC5CF8">
        <w:rPr>
          <w:sz w:val="20"/>
          <w:szCs w:val="20"/>
          <w:lang w:val="en-IN"/>
        </w:rPr>
        <w:t>:</w:t>
      </w:r>
    </w:p>
    <w:p w14:paraId="23AA1BB0" w14:textId="12A1E4C3" w:rsidR="00BA7E46" w:rsidRPr="00BA7E46" w:rsidRDefault="00BA7E46" w:rsidP="00BA7E46">
      <w:pPr>
        <w:jc w:val="both"/>
        <w:rPr>
          <w:rFonts w:ascii="Times New Roman" w:hAnsi="Times New Roman"/>
          <w:sz w:val="20"/>
          <w:szCs w:val="20"/>
        </w:rPr>
      </w:pPr>
      <w:r>
        <w:rPr>
          <w:sz w:val="20"/>
          <w:szCs w:val="20"/>
          <w:lang w:val="en-IN"/>
        </w:rPr>
        <w:t xml:space="preserve">                   Authors presented a </w:t>
      </w:r>
      <w:r w:rsidRPr="00BA7E46">
        <w:rPr>
          <w:rFonts w:ascii="Times New Roman" w:hAnsi="Times New Roman"/>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which stands for "Doctors' Cursive Handwriting Recognition System" and aims to recognise the name of the medication</w:t>
      </w:r>
      <w:r w:rsidR="0070734C">
        <w:rPr>
          <w:rFonts w:ascii="Times New Roman" w:hAnsi="Times New Roman"/>
          <w:sz w:val="20"/>
          <w:szCs w:val="20"/>
        </w:rPr>
        <w:t xml:space="preserve"> </w:t>
      </w:r>
      <w:r w:rsidRPr="00BA7E46">
        <w:rPr>
          <w:rFonts w:ascii="Times New Roman" w:hAnsi="Times New Roman"/>
          <w:sz w:val="20"/>
          <w:szCs w:val="20"/>
        </w:rPr>
        <w:t>inside the image of doctors' cursive handwriting that has been captured, as well as to provide the normal text version of the handwriting.</w:t>
      </w:r>
    </w:p>
    <w:p w14:paraId="148674B5" w14:textId="3CAAB0B3" w:rsidR="004E3A34" w:rsidRDefault="0078204B" w:rsidP="00D72BEC">
      <w:pPr>
        <w:pStyle w:val="Default"/>
        <w:tabs>
          <w:tab w:val="left" w:pos="5742"/>
        </w:tabs>
        <w:rPr>
          <w:sz w:val="20"/>
          <w:szCs w:val="20"/>
        </w:rPr>
      </w:pPr>
      <w:r w:rsidRPr="0078204B">
        <w:rPr>
          <w:sz w:val="20"/>
          <w:szCs w:val="20"/>
        </w:rPr>
        <w:t>Handwriting recognition using Deep Learning in Keras</w:t>
      </w:r>
      <w:r w:rsidR="003651E4">
        <w:rPr>
          <w:sz w:val="20"/>
          <w:szCs w:val="20"/>
        </w:rPr>
        <w:t>(2018) [4]:</w:t>
      </w:r>
      <w:r w:rsidR="00D72BEC">
        <w:rPr>
          <w:sz w:val="20"/>
          <w:szCs w:val="20"/>
        </w:rPr>
        <w:tab/>
      </w:r>
    </w:p>
    <w:p w14:paraId="7B49A3FB" w14:textId="08005AA1" w:rsidR="00D72BEC" w:rsidRPr="0078204B" w:rsidRDefault="00D72BEC" w:rsidP="00F761AC">
      <w:pPr>
        <w:pStyle w:val="Default"/>
        <w:tabs>
          <w:tab w:val="left" w:pos="5742"/>
        </w:tabs>
        <w:jc w:val="both"/>
        <w:rPr>
          <w:sz w:val="20"/>
          <w:szCs w:val="20"/>
        </w:rPr>
      </w:pPr>
      <w:r>
        <w:rPr>
          <w:sz w:val="20"/>
          <w:szCs w:val="20"/>
        </w:rPr>
        <w:t xml:space="preserve">                 </w:t>
      </w:r>
      <w:r w:rsidR="00F761AC" w:rsidRPr="00F761AC">
        <w:rPr>
          <w:sz w:val="20"/>
          <w:szCs w:val="20"/>
        </w:rPr>
        <w:t>Authors utilised the Mnist dataset, which contains numbers, to construct a model to identify handwritten text in an image. Comparisons between CNN and Multi-Layer Perceptrons were conducted. They demonstrated that CNN provides better accurate results than Multi-Layer Perceptrons. The accuracy was 99% with CNN with 20 epochs, but only 90% with the same Multi-Layer Perceptrons. They came to the conclusion that CNN offers more accuracy.</w:t>
      </w:r>
    </w:p>
    <w:p w14:paraId="56FDA731" w14:textId="692A09AC"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sidR="0027001F" w:rsidRPr="0027001F">
        <w:rPr>
          <w:b/>
          <w:bCs/>
        </w:rPr>
        <w:t>Proposed Work</w:t>
      </w:r>
      <w:r>
        <w:rPr>
          <w:b/>
          <w:bCs/>
          <w:sz w:val="23"/>
          <w:szCs w:val="23"/>
        </w:rPr>
        <w:t xml:space="preserve"> </w:t>
      </w:r>
    </w:p>
    <w:p w14:paraId="5C03E807" w14:textId="0CC204DF"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sidR="00876A73">
        <w:rPr>
          <w:b/>
          <w:bCs/>
          <w:sz w:val="20"/>
          <w:szCs w:val="20"/>
        </w:rPr>
        <w:t>Dataset</w:t>
      </w:r>
      <w:r>
        <w:rPr>
          <w:b/>
          <w:bCs/>
          <w:sz w:val="20"/>
          <w:szCs w:val="20"/>
        </w:rPr>
        <w:t xml:space="preserve"> </w:t>
      </w:r>
    </w:p>
    <w:p w14:paraId="1CE93D98" w14:textId="657D37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We used IAM Dataset which contains handwritings of different people with different fonts. For training we splitted dataset into 90:5:5 Ratio. 90% of training data, 5% of validation data and 5% of testing data.</w:t>
      </w:r>
    </w:p>
    <w:p w14:paraId="0FD23067" w14:textId="77777777" w:rsidR="006054A7" w:rsidRPr="006054A7" w:rsidRDefault="006054A7" w:rsidP="006054A7">
      <w:pPr>
        <w:pStyle w:val="Default"/>
      </w:pPr>
    </w:p>
    <w:p w14:paraId="3AECBD05" w14:textId="0A419C62"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0EF0DD8F" w:rsidR="00160829" w:rsidRDefault="00C730DC" w:rsidP="00160829">
      <w:pPr>
        <w:pStyle w:val="CM13"/>
        <w:suppressAutoHyphens/>
        <w:spacing w:line="240" w:lineRule="atLeast"/>
        <w:jc w:val="both"/>
        <w:rPr>
          <w:sz w:val="20"/>
          <w:szCs w:val="20"/>
        </w:rPr>
      </w:pPr>
      <w:r>
        <w:rPr>
          <w:sz w:val="20"/>
          <w:szCs w:val="20"/>
        </w:rPr>
        <w:t>In this pre</w:t>
      </w:r>
      <w:r w:rsidR="005D4A3A">
        <w:rPr>
          <w:sz w:val="20"/>
          <w:szCs w:val="20"/>
        </w:rPr>
        <w:t>-</w:t>
      </w:r>
      <w:r>
        <w:rPr>
          <w:sz w:val="20"/>
          <w:szCs w:val="20"/>
        </w:rPr>
        <w:t>processing phase the images will get reshaped to width of 128 and height of 32 and padding to 99.</w:t>
      </w:r>
      <w:r w:rsidR="00E02181">
        <w:rPr>
          <w:sz w:val="20"/>
          <w:szCs w:val="20"/>
        </w:rPr>
        <w:t xml:space="preserve"> And then the datatype will be changed to float32 which we call </w:t>
      </w:r>
      <w:r w:rsidR="005C219C">
        <w:rPr>
          <w:sz w:val="20"/>
          <w:szCs w:val="20"/>
        </w:rPr>
        <w:t xml:space="preserve">it </w:t>
      </w:r>
      <w:r w:rsidR="00E02181">
        <w:rPr>
          <w:sz w:val="20"/>
          <w:szCs w:val="20"/>
        </w:rPr>
        <w:t>as casting</w:t>
      </w:r>
      <w:r w:rsidR="00A44B84">
        <w:rPr>
          <w:sz w:val="20"/>
          <w:szCs w:val="20"/>
        </w:rPr>
        <w:t>. Thıs may increase the model performance.</w:t>
      </w:r>
      <w:r w:rsidR="00871FEB">
        <w:rPr>
          <w:sz w:val="20"/>
          <w:szCs w:val="20"/>
        </w:rPr>
        <w:t>This is distortion free image processing.</w:t>
      </w:r>
      <w:r w:rsidR="002621B1">
        <w:rPr>
          <w:sz w:val="20"/>
          <w:szCs w:val="20"/>
        </w:rPr>
        <w:t xml:space="preserve"> </w:t>
      </w:r>
      <w:r w:rsidR="000021CB" w:rsidRPr="000021CB">
        <w:rPr>
          <w:sz w:val="20"/>
          <w:szCs w:val="20"/>
        </w:rPr>
        <w:t xml:space="preserve">Initial, using tf.image is the first stage in the resizing process. We should send the picture path, width, and height to the resize() function while maintaining the aspect ratio. </w:t>
      </w:r>
      <w:r w:rsidR="005525D5" w:rsidRPr="005525D5">
        <w:rPr>
          <w:sz w:val="20"/>
          <w:szCs w:val="20"/>
        </w:rPr>
        <w:t xml:space="preserve">Following this, we will add additional padding to resized image. Padding can be </w:t>
      </w:r>
      <w:r w:rsidR="00DA6473">
        <w:rPr>
          <w:sz w:val="20"/>
          <w:szCs w:val="20"/>
        </w:rPr>
        <w:t>added to image</w:t>
      </w:r>
      <w:r w:rsidR="005525D5" w:rsidRPr="005525D5">
        <w:rPr>
          <w:sz w:val="20"/>
          <w:szCs w:val="20"/>
        </w:rPr>
        <w:t xml:space="preserve"> by subtracting width and height values</w:t>
      </w:r>
      <w:r w:rsidR="00F16C05">
        <w:rPr>
          <w:sz w:val="20"/>
          <w:szCs w:val="20"/>
        </w:rPr>
        <w:t xml:space="preserve">(128,32 respectively) </w:t>
      </w:r>
      <w:r w:rsidR="005525D5" w:rsidRPr="005525D5">
        <w:rPr>
          <w:sz w:val="20"/>
          <w:szCs w:val="20"/>
        </w:rPr>
        <w:t xml:space="preserve">with image </w:t>
      </w:r>
      <w:r w:rsidR="005C5AB4">
        <w:rPr>
          <w:sz w:val="20"/>
          <w:szCs w:val="20"/>
        </w:rPr>
        <w:t xml:space="preserve">shape </w:t>
      </w:r>
      <w:r w:rsidR="005525D5" w:rsidRPr="005525D5">
        <w:rPr>
          <w:sz w:val="20"/>
          <w:szCs w:val="20"/>
        </w:rPr>
        <w:t>which we want to add padding to</w:t>
      </w:r>
      <w:r w:rsidR="003B6BE3">
        <w:rPr>
          <w:sz w:val="20"/>
          <w:szCs w:val="20"/>
        </w:rPr>
        <w:t xml:space="preserve">, </w:t>
      </w:r>
      <w:r w:rsidR="005525D5" w:rsidRPr="005525D5">
        <w:rPr>
          <w:sz w:val="20"/>
          <w:szCs w:val="20"/>
        </w:rPr>
        <w:t xml:space="preserve">with help of tf.shape() </w:t>
      </w:r>
      <w:r w:rsidR="000164E3">
        <w:rPr>
          <w:sz w:val="20"/>
          <w:szCs w:val="20"/>
        </w:rPr>
        <w:t>f</w:t>
      </w:r>
      <w:r w:rsidR="005525D5" w:rsidRPr="005525D5">
        <w:rPr>
          <w:sz w:val="20"/>
          <w:szCs w:val="20"/>
        </w:rPr>
        <w:t xml:space="preserve">unction. With tf.transpose() </w:t>
      </w:r>
      <w:r w:rsidR="008852AA">
        <w:rPr>
          <w:sz w:val="20"/>
          <w:szCs w:val="20"/>
        </w:rPr>
        <w:t xml:space="preserve">function </w:t>
      </w:r>
      <w:r w:rsidR="005525D5" w:rsidRPr="005525D5">
        <w:rPr>
          <w:sz w:val="20"/>
          <w:szCs w:val="20"/>
        </w:rPr>
        <w:t xml:space="preserve">by giving perm = [1,0,2] we are setting up the </w:t>
      </w:r>
      <w:r w:rsidR="001D6F77">
        <w:rPr>
          <w:sz w:val="20"/>
          <w:szCs w:val="20"/>
        </w:rPr>
        <w:t xml:space="preserve">required </w:t>
      </w:r>
      <w:r w:rsidR="005525D5" w:rsidRPr="005525D5">
        <w:rPr>
          <w:sz w:val="20"/>
          <w:szCs w:val="20"/>
        </w:rPr>
        <w:t>tensor dimensions. Perform flip_left_right of image inorder to get image flipped along with width dimensions.</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13390DA4">
            <wp:extent cx="3006348" cy="112914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6347" t="53186" r="68839" b="29449"/>
                    <a:stretch/>
                  </pic:blipFill>
                  <pic:spPr bwMode="auto">
                    <a:xfrm>
                      <a:off x="0" y="0"/>
                      <a:ext cx="3030984" cy="1138398"/>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12190604"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18D41BC5" w:rsidR="00F20CDD" w:rsidRDefault="006B5CA9" w:rsidP="00550760">
      <w:pPr>
        <w:pStyle w:val="Default"/>
        <w:jc w:val="center"/>
      </w:pPr>
      <w:r>
        <w:rPr>
          <w:noProof/>
          <w:sz w:val="26"/>
          <w:szCs w:val="26"/>
        </w:rPr>
        <mc:AlternateContent>
          <mc:Choice Requires="wps">
            <w:drawing>
              <wp:anchor distT="0" distB="0" distL="114300" distR="114300" simplePos="0" relativeHeight="251656704" behindDoc="0" locked="0" layoutInCell="1" allowOverlap="1" wp14:anchorId="38608214" wp14:editId="56EC606F">
                <wp:simplePos x="0" y="0"/>
                <wp:positionH relativeFrom="column">
                  <wp:posOffset>4907</wp:posOffset>
                </wp:positionH>
                <wp:positionV relativeFrom="paragraph">
                  <wp:posOffset>3080674</wp:posOffset>
                </wp:positionV>
                <wp:extent cx="420485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20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B1A391" id="Straight Connector 5"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pt,242.55pt" to="331.5pt,2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" strokecolor="black [3040]"/>
            </w:pict>
          </mc:Fallback>
        </mc:AlternateContent>
      </w:r>
    </w:p>
    <w:p w14:paraId="06F9B65B" w14:textId="53B242DB" w:rsidR="009B5A8E" w:rsidRDefault="00A2088F" w:rsidP="00550760">
      <w:pPr>
        <w:pStyle w:val="Default"/>
        <w:jc w:val="center"/>
        <w:rPr>
          <w:sz w:val="20"/>
          <w:szCs w:val="20"/>
        </w:rPr>
      </w:pPr>
      <w:r>
        <w:rPr>
          <w:noProof/>
          <w:sz w:val="20"/>
          <w:szCs w:val="20"/>
        </w:rPr>
        <w:drawing>
          <wp:inline distT="0" distB="0" distL="0" distR="0" wp14:anchorId="2943C0D0" wp14:editId="60216C18">
            <wp:extent cx="4110957" cy="3172691"/>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4191" cy="3198340"/>
                    </a:xfrm>
                    <a:prstGeom prst="rect">
                      <a:avLst/>
                    </a:prstGeom>
                    <a:noFill/>
                    <a:ln>
                      <a:noFill/>
                    </a:ln>
                  </pic:spPr>
                </pic:pic>
              </a:graphicData>
            </a:graphic>
          </wp:inline>
        </w:drawing>
      </w:r>
    </w:p>
    <w:p w14:paraId="51B36D0C" w14:textId="023D5BDC" w:rsidR="00550760" w:rsidRDefault="00550760" w:rsidP="00550760">
      <w:pPr>
        <w:pStyle w:val="Default"/>
        <w:jc w:val="center"/>
        <w:rPr>
          <w:sz w:val="20"/>
          <w:szCs w:val="20"/>
        </w:rPr>
      </w:pPr>
      <w:r>
        <w:rPr>
          <w:sz w:val="20"/>
          <w:szCs w:val="20"/>
        </w:rPr>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71550539" w14:textId="7D6220BE" w:rsidR="00E56304" w:rsidRDefault="00B12BDF" w:rsidP="00E56304">
      <w:pPr>
        <w:ind w:firstLine="720"/>
        <w:jc w:val="both"/>
        <w:rPr>
          <w:rFonts w:ascii="Times New Roman" w:hAnsi="Times New Roman"/>
          <w:sz w:val="20"/>
          <w:szCs w:val="20"/>
        </w:rPr>
      </w:pPr>
      <w:r w:rsidRPr="00B12BDF">
        <w:rPr>
          <w:rFonts w:ascii="Times New Roman" w:hAnsi="Times New Roman"/>
          <w:sz w:val="20"/>
          <w:szCs w:val="20"/>
        </w:rPr>
        <w:t xml:space="preserve">We utilised cropped </w:t>
      </w:r>
      <w:r w:rsidR="00C0084E">
        <w:rPr>
          <w:rFonts w:ascii="Times New Roman" w:hAnsi="Times New Roman"/>
          <w:sz w:val="20"/>
          <w:szCs w:val="20"/>
        </w:rPr>
        <w:t>images</w:t>
      </w:r>
      <w:r w:rsidRPr="00B12BDF">
        <w:rPr>
          <w:rFonts w:ascii="Times New Roman" w:hAnsi="Times New Roman"/>
          <w:sz w:val="20"/>
          <w:szCs w:val="20"/>
        </w:rPr>
        <w:t xml:space="preserve"> from the IAM Dataset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Pr="00B12BDF">
        <w:rPr>
          <w:rFonts w:ascii="Times New Roman" w:hAnsi="Times New Roman"/>
          <w:sz w:val="20"/>
          <w:szCs w:val="20"/>
          <w:lang w:val="en-IN"/>
        </w:rPr>
        <w:t>directional LSTM layer aids in the decoding of the convolution layer-generated feature</w:t>
      </w:r>
      <w:r w:rsidR="00532D9F">
        <w:rPr>
          <w:rFonts w:ascii="Times New Roman" w:hAnsi="Times New Roman"/>
          <w:sz w:val="20"/>
          <w:szCs w:val="20"/>
          <w:lang w:val="en-IN"/>
        </w:rPr>
        <w:t xml:space="preserve"> mapping</w:t>
      </w:r>
      <w:r w:rsidRPr="00B12BDF">
        <w:rPr>
          <w:rFonts w:ascii="Times New Roman" w:hAnsi="Times New Roman"/>
          <w:sz w:val="20"/>
          <w:szCs w:val="20"/>
          <w:lang w:val="en-IN"/>
        </w:rPr>
        <w:t xml:space="preserve">. We will next create a layer for label input for the appropriate </w:t>
      </w:r>
      <w:r w:rsidR="00C86F2C">
        <w:rPr>
          <w:rFonts w:ascii="Times New Roman" w:hAnsi="Times New Roman"/>
          <w:sz w:val="20"/>
          <w:szCs w:val="20"/>
          <w:lang w:val="en-IN"/>
        </w:rPr>
        <w:t>images</w:t>
      </w:r>
      <w:r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Pr="00B12BDF">
        <w:rPr>
          <w:rFonts w:ascii="Times New Roman" w:hAnsi="Times New Roman"/>
          <w:sz w:val="20"/>
          <w:szCs w:val="20"/>
        </w:rPr>
        <w:t>The next step is to determine the callback distance. During this stage, ctc decoding will be done using predictions.Then,using tf.sparse</w:t>
      </w:r>
      <w:r w:rsidR="009022E5">
        <w:rPr>
          <w:rFonts w:ascii="Times New Roman" w:hAnsi="Times New Roman"/>
          <w:sz w:val="20"/>
          <w:szCs w:val="20"/>
        </w:rPr>
        <w:t>.</w:t>
      </w:r>
      <w:r w:rsidRPr="00B12BDF">
        <w:rPr>
          <w:rFonts w:ascii="Times New Roman" w:hAnsi="Times New Roman"/>
          <w:sz w:val="20"/>
          <w:szCs w:val="20"/>
        </w:rPr>
        <w:t>from</w:t>
      </w:r>
      <w:r w:rsidR="009022E5">
        <w:rPr>
          <w:rFonts w:ascii="Times New Roman" w:hAnsi="Times New Roman"/>
          <w:sz w:val="20"/>
          <w:szCs w:val="20"/>
        </w:rPr>
        <w:t>_</w:t>
      </w:r>
      <w:r w:rsidRPr="00B12BDF">
        <w:rPr>
          <w:rFonts w:ascii="Times New Roman" w:hAnsi="Times New Roman"/>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necessary.We can use the count variable to determine the model's accuracy by passing some data as input, checking the total number of correct predictions, and calculating the percentage of right predictions. Accuracy, Precision, Recall, and F-score are all available.The accuracy will be proportional to the initial weights we are establishing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1479DB17" w14:textId="0D214798" w:rsidR="006B42D5" w:rsidRDefault="006B42D5" w:rsidP="006B42D5">
      <w:pPr>
        <w:jc w:val="both"/>
        <w:rPr>
          <w:rFonts w:ascii="Times New Roman" w:hAnsi="Times New Roman"/>
          <w:b/>
          <w:bCs/>
          <w:sz w:val="20"/>
          <w:szCs w:val="20"/>
        </w:rPr>
      </w:pPr>
      <w:r>
        <w:rPr>
          <w:rFonts w:ascii="Times New Roman" w:hAnsi="Times New Roman"/>
          <w:b/>
          <w:bCs/>
          <w:sz w:val="20"/>
          <w:szCs w:val="20"/>
        </w:rPr>
        <w:t>3.4 Selection of Algorithm</w:t>
      </w:r>
    </w:p>
    <w:p w14:paraId="371438E7" w14:textId="77777777" w:rsidR="00346654" w:rsidRDefault="00D213D4" w:rsidP="00E56304">
      <w:pPr>
        <w:jc w:val="both"/>
        <w:rPr>
          <w:rFonts w:ascii="Times New Roman" w:hAnsi="Times New Roman"/>
          <w:sz w:val="20"/>
          <w:szCs w:val="20"/>
        </w:rPr>
      </w:pPr>
      <w:r>
        <w:rPr>
          <w:rFonts w:ascii="Times New Roman" w:hAnsi="Times New Roman"/>
          <w:sz w:val="20"/>
          <w:szCs w:val="20"/>
        </w:rPr>
        <w:t>We implemented our model with two different algorithms</w:t>
      </w:r>
      <w:r w:rsidR="00D44ACF">
        <w:rPr>
          <w:rFonts w:ascii="Times New Roman" w:hAnsi="Times New Roman"/>
          <w:sz w:val="20"/>
          <w:szCs w:val="20"/>
        </w:rPr>
        <w:t xml:space="preserve">, </w:t>
      </w:r>
      <w:r>
        <w:rPr>
          <w:rFonts w:ascii="Times New Roman" w:hAnsi="Times New Roman"/>
          <w:sz w:val="20"/>
          <w:szCs w:val="20"/>
        </w:rPr>
        <w:t>th</w:t>
      </w:r>
      <w:r w:rsidR="00617FB0">
        <w:rPr>
          <w:rFonts w:ascii="Times New Roman" w:hAnsi="Times New Roman"/>
          <w:sz w:val="20"/>
          <w:szCs w:val="20"/>
        </w:rPr>
        <w:t>ey</w:t>
      </w:r>
      <w:r>
        <w:rPr>
          <w:rFonts w:ascii="Times New Roman" w:hAnsi="Times New Roman"/>
          <w:sz w:val="20"/>
          <w:szCs w:val="20"/>
        </w:rPr>
        <w:t xml:space="preserve"> are Bi-Directional LSTM and Bi-Directional GRU. The CNN is common in both models. But the type of RNN used is different. We used CNN + Bi-Directional LSTM in first model and CNN + Bi-Directional GRU in second model. Here, we are trying to make comparison between this two RNN’s which is performing well.</w:t>
      </w:r>
      <w:r w:rsidR="00CC60E7">
        <w:rPr>
          <w:rFonts w:ascii="Times New Roman" w:hAnsi="Times New Roman"/>
          <w:sz w:val="20"/>
          <w:szCs w:val="20"/>
        </w:rPr>
        <w:t xml:space="preserve"> From Fig. 2 in medicine name recognition phase the algorithm we used are different</w:t>
      </w:r>
      <w:r w:rsidR="00F637BA">
        <w:rPr>
          <w:rFonts w:ascii="Times New Roman" w:hAnsi="Times New Roman"/>
          <w:sz w:val="20"/>
          <w:szCs w:val="20"/>
        </w:rPr>
        <w:t>,but other steps remain same.</w:t>
      </w:r>
      <w:r w:rsidR="00B30DD3">
        <w:rPr>
          <w:rFonts w:ascii="Times New Roman" w:hAnsi="Times New Roman"/>
          <w:sz w:val="20"/>
          <w:szCs w:val="20"/>
        </w:rPr>
        <w:t>Both LSTM and GRU are Recurrent neural networks but the difference is the size of data they can handle. We are using IAM dataset and training data size is 86,800 Images which is large size</w:t>
      </w:r>
      <w:r w:rsidR="00062262">
        <w:rPr>
          <w:rFonts w:ascii="Times New Roman" w:hAnsi="Times New Roman"/>
          <w:sz w:val="20"/>
          <w:szCs w:val="20"/>
        </w:rPr>
        <w:t>.S</w:t>
      </w:r>
      <w:r w:rsidR="00B30DD3">
        <w:rPr>
          <w:rFonts w:ascii="Times New Roman" w:hAnsi="Times New Roman"/>
          <w:sz w:val="20"/>
          <w:szCs w:val="20"/>
        </w:rPr>
        <w:t xml:space="preserve">o, </w:t>
      </w:r>
      <w:r w:rsidR="00454E84">
        <w:rPr>
          <w:rFonts w:ascii="Times New Roman" w:hAnsi="Times New Roman"/>
          <w:sz w:val="20"/>
          <w:szCs w:val="20"/>
        </w:rPr>
        <w:t>i</w:t>
      </w:r>
      <w:r w:rsidR="00B30DD3">
        <w:rPr>
          <w:rFonts w:ascii="Times New Roman" w:hAnsi="Times New Roman"/>
          <w:sz w:val="20"/>
          <w:szCs w:val="20"/>
        </w:rPr>
        <w:t>norder to handle this large data</w:t>
      </w:r>
      <w:r w:rsidR="001735EC">
        <w:rPr>
          <w:rFonts w:ascii="Times New Roman" w:hAnsi="Times New Roman"/>
          <w:sz w:val="20"/>
          <w:szCs w:val="20"/>
        </w:rPr>
        <w:t xml:space="preserve"> </w:t>
      </w:r>
      <w:r w:rsidR="00B30DD3">
        <w:rPr>
          <w:rFonts w:ascii="Times New Roman" w:hAnsi="Times New Roman"/>
          <w:sz w:val="20"/>
          <w:szCs w:val="20"/>
        </w:rPr>
        <w:t>among all RNN’s the Bi-Directional LSTM is best and the next one is GRU.</w:t>
      </w:r>
      <w:r w:rsidR="00A3490E">
        <w:rPr>
          <w:rFonts w:ascii="Times New Roman" w:hAnsi="Times New Roman"/>
          <w:sz w:val="20"/>
          <w:szCs w:val="20"/>
        </w:rPr>
        <w:t xml:space="preserve"> If the dataset size is small then GRU is most preferred.The gates present in LSTM are Input,Output and Forget. Whereas in GRU the gates present are only update and reset. We can tell that GRU is less complexive as compared with LSTM. So, its better to use GRU for small sized data and LSTM for large sized data.</w:t>
      </w:r>
      <w:r w:rsidR="00B43325">
        <w:rPr>
          <w:rFonts w:ascii="Times New Roman" w:hAnsi="Times New Roman"/>
          <w:sz w:val="20"/>
          <w:szCs w:val="20"/>
        </w:rPr>
        <w:t xml:space="preserve"> We have selected both algorithms to test which algorithm</w:t>
      </w:r>
      <w:r w:rsidR="001735EC">
        <w:rPr>
          <w:rFonts w:ascii="Times New Roman" w:hAnsi="Times New Roman"/>
          <w:sz w:val="20"/>
          <w:szCs w:val="20"/>
        </w:rPr>
        <w:t xml:space="preserve"> </w:t>
      </w:r>
      <w:r w:rsidR="002A69A7">
        <w:rPr>
          <w:rFonts w:ascii="Times New Roman" w:hAnsi="Times New Roman"/>
          <w:sz w:val="20"/>
          <w:szCs w:val="20"/>
        </w:rPr>
        <w:t>will perform well.</w:t>
      </w:r>
    </w:p>
    <w:p w14:paraId="2F12FDB5" w14:textId="13261585" w:rsidR="00081593" w:rsidRPr="00346654" w:rsidRDefault="006B42D5" w:rsidP="00E56304">
      <w:pPr>
        <w:jc w:val="both"/>
        <w:rPr>
          <w:rFonts w:ascii="Times New Roman" w:hAnsi="Times New Roman"/>
          <w:sz w:val="20"/>
          <w:szCs w:val="20"/>
        </w:rPr>
      </w:pPr>
      <w:r w:rsidRPr="00346654">
        <w:rPr>
          <w:rFonts w:ascii="Times New Roman" w:hAnsi="Times New Roman"/>
          <w:sz w:val="20"/>
          <w:szCs w:val="20"/>
        </w:rPr>
        <w:t xml:space="preserve">The Mathematical Notation of </w:t>
      </w:r>
      <w:r w:rsidR="00081593" w:rsidRPr="00346654">
        <w:rPr>
          <w:rFonts w:ascii="Times New Roman" w:hAnsi="Times New Roman"/>
          <w:sz w:val="20"/>
          <w:szCs w:val="20"/>
        </w:rPr>
        <w:t xml:space="preserve">Bi-Directional LSTM </w:t>
      </w:r>
      <w:r w:rsidR="00E56304" w:rsidRPr="00346654">
        <w:rPr>
          <w:rFonts w:ascii="Times New Roman" w:hAnsi="Times New Roman"/>
          <w:sz w:val="20"/>
          <w:szCs w:val="20"/>
        </w:rPr>
        <w:t>as follows</w:t>
      </w:r>
      <w:r w:rsidR="00A10399" w:rsidRPr="00346654">
        <w:rPr>
          <w:rFonts w:ascii="Times New Roman" w:hAnsi="Times New Roman"/>
          <w:sz w:val="20"/>
          <w:szCs w:val="20"/>
        </w:rPr>
        <w:t>:</w:t>
      </w:r>
    </w:p>
    <w:p w14:paraId="0A34F646" w14:textId="16EE4F64" w:rsidR="006B42D5" w:rsidRDefault="00A02F51" w:rsidP="00A02F51">
      <w:pPr>
        <w:tabs>
          <w:tab w:val="left" w:pos="1872"/>
        </w:tabs>
        <w:jc w:val="center"/>
        <w:rPr>
          <w:sz w:val="20"/>
          <w:szCs w:val="20"/>
        </w:rPr>
      </w:pPr>
      <w:r w:rsidRPr="009B0483">
        <w:rPr>
          <w:rFonts w:ascii="Times New Roman" w:hAnsi="Times New Roman"/>
          <w:sz w:val="20"/>
          <w:szCs w:val="20"/>
        </w:rPr>
        <w:t xml:space="preserve">                              </w:t>
      </w:r>
      <w:r w:rsidR="008123DD" w:rsidRPr="009B0483">
        <w:rPr>
          <w:rFonts w:ascii="Times New Roman" w:hAnsi="Times New Roman"/>
          <w:sz w:val="20"/>
          <w:szCs w:val="20"/>
        </w:rPr>
        <w:t xml:space="preserve"> </w:t>
      </w:r>
      <w:r w:rsidRPr="009B0483">
        <w:rPr>
          <w:rFonts w:ascii="Times New Roman" w:hAnsi="Times New Roman"/>
          <w:sz w:val="20"/>
          <w:szCs w:val="20"/>
        </w:rPr>
        <w:t xml:space="preserve">         </w:t>
      </w:r>
      <m:oMath>
        <m:sSup>
          <m:sSupPr>
            <m:ctrlPr>
              <w:rPr>
                <w:rFonts w:ascii="Cambria Math" w:hAnsi="Cambria Math"/>
                <w:sz w:val="20"/>
                <w:szCs w:val="20"/>
              </w:rPr>
            </m:ctrlPr>
          </m:sSupPr>
          <m:e>
            <m:acc>
              <m:accPr>
                <m:ctrlPr>
                  <w:rPr>
                    <w:rFonts w:ascii="Cambria Math" w:hAnsi="Cambria Math"/>
                    <w:i/>
                    <w:sz w:val="20"/>
                    <w:szCs w:val="20"/>
                  </w:rPr>
                </m:ctrlPr>
              </m:accPr>
              <m:e>
                <m:r>
                  <w:rPr>
                    <w:rFonts w:ascii="Cambria Math" w:hAnsi="Cambria Math"/>
                    <w:sz w:val="20"/>
                    <w:szCs w:val="20"/>
                  </w:rPr>
                  <m:t>x</m:t>
                </m:r>
              </m:e>
            </m:acc>
          </m:e>
          <m:sup>
            <m:d>
              <m:dPr>
                <m:begChr m:val="⟨"/>
                <m:endChr m:val="⟩"/>
                <m:ctrlPr>
                  <w:rPr>
                    <w:rFonts w:ascii="Cambria Math" w:hAnsi="Cambria Math"/>
                    <w:sz w:val="20"/>
                    <w:szCs w:val="20"/>
                  </w:rPr>
                </m:ctrlPr>
              </m:dPr>
              <m:e>
                <m:r>
                  <w:rPr>
                    <w:rFonts w:ascii="Cambria Math" w:hAnsi="Cambria Math"/>
                    <w:sz w:val="20"/>
                    <w:szCs w:val="20"/>
                  </w:rPr>
                  <m:t>t</m:t>
                </m:r>
              </m:e>
            </m:d>
          </m:sup>
        </m:sSup>
        <m:r>
          <w:rPr>
            <w:rFonts w:ascii="Cambria Math" w:hAnsi="Cambria Math"/>
            <w:sz w:val="20"/>
            <w:szCs w:val="20"/>
          </w:rPr>
          <m:t>=g(</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7E0021" w:rsidRPr="00F205AD">
        <w:rPr>
          <w:rFonts w:ascii="Times New Roman" w:hAnsi="Times New Roman"/>
          <w:sz w:val="20"/>
          <w:szCs w:val="20"/>
        </w:rPr>
        <w:t xml:space="preserve">,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7E0021" w:rsidRPr="00F205AD">
        <w:rPr>
          <w:rFonts w:ascii="Times New Roman" w:hAnsi="Times New Roman"/>
          <w:sz w:val="20"/>
          <w:szCs w:val="20"/>
        </w:rPr>
        <w:t>]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r>
          <w:rPr>
            <w:rFonts w:ascii="Cambria Math" w:hAnsi="Cambria Math"/>
            <w:sz w:val="20"/>
            <w:szCs w:val="20"/>
          </w:rPr>
          <m:t>)</m:t>
        </m:r>
      </m:oMath>
      <w:r w:rsidR="00EC2AF6" w:rsidRPr="00EC2AF6">
        <w:rPr>
          <w:sz w:val="20"/>
          <w:szCs w:val="20"/>
        </w:rPr>
        <w:t xml:space="preserve"> </w:t>
      </w:r>
      <w:r>
        <w:rPr>
          <w:sz w:val="20"/>
          <w:szCs w:val="20"/>
        </w:rPr>
        <w:t xml:space="preserve">                                 </w:t>
      </w:r>
      <w:r w:rsidR="008123DD">
        <w:rPr>
          <w:sz w:val="20"/>
          <w:szCs w:val="20"/>
        </w:rPr>
        <w:t xml:space="preserve">        </w:t>
      </w:r>
      <w:r w:rsidRPr="003848F6">
        <w:rPr>
          <w:rFonts w:ascii="Times New Roman" w:hAnsi="Times New Roman"/>
          <w:sz w:val="20"/>
          <w:szCs w:val="20"/>
        </w:rPr>
        <w:t>(1)</w:t>
      </w:r>
    </w:p>
    <w:p w14:paraId="1B74B1BA" w14:textId="7EF482D5" w:rsidR="000048E5" w:rsidRDefault="00B7659E" w:rsidP="00543C4F">
      <w:pPr>
        <w:tabs>
          <w:tab w:val="left" w:pos="1872"/>
          <w:tab w:val="center" w:pos="3316"/>
          <w:tab w:val="left" w:pos="5095"/>
        </w:tabs>
        <w:jc w:val="both"/>
        <w:rPr>
          <w:rFonts w:ascii="Times New Roman" w:hAnsi="Times New Roman"/>
          <w:sz w:val="20"/>
          <w:szCs w:val="20"/>
        </w:rPr>
      </w:pPr>
      <w:r>
        <w:rPr>
          <w:rFonts w:ascii="Times New Roman" w:hAnsi="Times New Roman"/>
          <w:sz w:val="20"/>
          <w:szCs w:val="20"/>
        </w:rPr>
        <w:t xml:space="preserve">From equation 1, </w:t>
      </w:r>
      <w:r w:rsidR="00A3605E" w:rsidRPr="00543C4F">
        <w:rPr>
          <w:rFonts w:ascii="Times New Roman" w:hAnsi="Times New Roman"/>
          <w:sz w:val="20"/>
          <w:szCs w:val="20"/>
        </w:rPr>
        <w:t xml:space="preserve">The </w:t>
      </w:r>
      <m:oMath>
        <m:acc>
          <m:accPr>
            <m:ctrlPr>
              <w:rPr>
                <w:rFonts w:ascii="Cambria Math" w:hAnsi="Cambria Math"/>
                <w:i/>
                <w:sz w:val="20"/>
                <w:szCs w:val="20"/>
              </w:rPr>
            </m:ctrlPr>
          </m:accPr>
          <m:e>
            <m:r>
              <w:rPr>
                <w:rFonts w:ascii="Cambria Math" w:hAnsi="Cambria Math"/>
                <w:sz w:val="20"/>
                <w:szCs w:val="20"/>
              </w:rPr>
              <m:t>x</m:t>
            </m:r>
          </m:e>
        </m:acc>
      </m:oMath>
      <w:r w:rsidR="00A3605E" w:rsidRPr="00543C4F">
        <w:rPr>
          <w:rFonts w:ascii="Times New Roman" w:hAnsi="Times New Roman"/>
          <w:sz w:val="20"/>
          <w:szCs w:val="20"/>
        </w:rPr>
        <w:t xml:space="preserve"> represents the output and </w:t>
      </w:r>
      <m:oMath>
        <m:sSup>
          <m:sSupPr>
            <m:ctrlPr>
              <w:rPr>
                <w:rFonts w:ascii="Cambria Math" w:hAnsi="Cambria Math"/>
                <w:sz w:val="20"/>
                <w:szCs w:val="20"/>
              </w:rPr>
            </m:ctrlPr>
          </m:sSupPr>
          <m:e>
            <m:acc>
              <m:accPr>
                <m:ctrlPr>
                  <w:rPr>
                    <w:rFonts w:ascii="Cambria Math" w:hAnsi="Cambria Math"/>
                    <w:i/>
                    <w:sz w:val="20"/>
                    <w:szCs w:val="20"/>
                  </w:rPr>
                </m:ctrlPr>
              </m:accPr>
              <m:e>
                <m:r>
                  <w:rPr>
                    <w:rFonts w:ascii="Cambria Math" w:hAnsi="Cambria Math"/>
                    <w:sz w:val="20"/>
                    <w:szCs w:val="20"/>
                  </w:rPr>
                  <m:t>x</m:t>
                </m:r>
              </m:e>
            </m:acc>
          </m:e>
          <m:sup>
            <m:d>
              <m:dPr>
                <m:begChr m:val="⟨"/>
                <m:endChr m:val="⟩"/>
                <m:ctrlPr>
                  <w:rPr>
                    <w:rFonts w:ascii="Cambria Math" w:hAnsi="Cambria Math"/>
                    <w:sz w:val="20"/>
                    <w:szCs w:val="20"/>
                  </w:rPr>
                </m:ctrlPr>
              </m:dPr>
              <m:e>
                <m:r>
                  <w:rPr>
                    <w:rFonts w:ascii="Cambria Math" w:hAnsi="Cambria Math"/>
                    <w:sz w:val="20"/>
                    <w:szCs w:val="20"/>
                  </w:rPr>
                  <m:t>t</m:t>
                </m:r>
              </m:e>
            </m:d>
          </m:sup>
        </m:sSup>
      </m:oMath>
      <w:r w:rsidR="00A3605E" w:rsidRPr="00543C4F">
        <w:rPr>
          <w:rFonts w:ascii="Times New Roman" w:hAnsi="Times New Roman"/>
          <w:sz w:val="20"/>
          <w:szCs w:val="20"/>
        </w:rPr>
        <w:t xml:space="preserve"> represents the output at time t.</w:t>
      </w:r>
      <w:r w:rsidR="007A50DE" w:rsidRPr="00543C4F">
        <w:rPr>
          <w:rFonts w:ascii="Times New Roman" w:hAnsi="Times New Roman"/>
          <w:sz w:val="20"/>
          <w:szCs w:val="20"/>
        </w:rPr>
        <w:t xml:space="preserve"> The </w:t>
      </w:r>
      <m:oMath>
        <m:r>
          <w:rPr>
            <w:rFonts w:ascii="Cambria Math" w:hAnsi="Cambria Math"/>
            <w:sz w:val="20"/>
            <w:szCs w:val="20"/>
          </w:rPr>
          <m:t>g</m:t>
        </m:r>
      </m:oMath>
      <w:r w:rsidR="007A50DE" w:rsidRPr="00543C4F">
        <w:rPr>
          <w:rFonts w:ascii="Times New Roman" w:hAnsi="Times New Roman"/>
          <w:sz w:val="20"/>
          <w:szCs w:val="20"/>
        </w:rPr>
        <w:t xml:space="preserve"> represents the hidden layer function.</w:t>
      </w:r>
      <w:r w:rsidR="001025AF" w:rsidRPr="00543C4F">
        <w:rPr>
          <w:rFonts w:ascii="Times New Roman" w:hAnsi="Times New Roman"/>
          <w:sz w:val="20"/>
          <w:szCs w:val="20"/>
        </w:rPr>
        <w:t xml:space="preserve"> </w:t>
      </w: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oMath>
      <w:r w:rsidR="001025AF" w:rsidRPr="00543C4F">
        <w:rPr>
          <w:rFonts w:ascii="Times New Roman" w:hAnsi="Times New Roman"/>
          <w:sz w:val="20"/>
          <w:szCs w:val="20"/>
        </w:rPr>
        <w:t xml:space="preserve"> denotes the hidden layer weights matrix. And similarly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oMath>
      <w:r w:rsidR="001025AF" w:rsidRPr="00543C4F">
        <w:rPr>
          <w:rFonts w:ascii="Times New Roman" w:hAnsi="Times New Roman"/>
          <w:sz w:val="20"/>
          <w:szCs w:val="20"/>
        </w:rPr>
        <w:t xml:space="preserve"> denotes hidden layer </w:t>
      </w:r>
      <w:r w:rsidR="0045359B" w:rsidRPr="00543C4F">
        <w:rPr>
          <w:rFonts w:ascii="Times New Roman" w:hAnsi="Times New Roman"/>
          <w:sz w:val="20"/>
          <w:szCs w:val="20"/>
        </w:rPr>
        <w:t>vector for bias values.</w:t>
      </w:r>
      <w:r w:rsidR="00C34F1C" w:rsidRPr="00543C4F">
        <w:rPr>
          <w:rFonts w:ascii="Times New Roman" w:hAnsi="Times New Roman"/>
          <w:i/>
          <w:sz w:val="20"/>
          <w:szCs w:val="20"/>
        </w:rPr>
        <w:t xml:space="preserve">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C34F1C" w:rsidRPr="00543C4F">
        <w:rPr>
          <w:rFonts w:ascii="Times New Roman" w:hAnsi="Times New Roman"/>
          <w:i/>
          <w:sz w:val="20"/>
          <w:szCs w:val="20"/>
        </w:rPr>
        <w:t xml:space="preserve"> </w:t>
      </w:r>
      <w:r w:rsidR="00C34F1C" w:rsidRPr="00543C4F">
        <w:rPr>
          <w:rFonts w:ascii="Times New Roman" w:hAnsi="Times New Roman"/>
          <w:iCs/>
          <w:sz w:val="20"/>
          <w:szCs w:val="20"/>
        </w:rPr>
        <w:t xml:space="preserve">gives the forward hidden sequence at time t and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C34F1C" w:rsidRPr="00543C4F">
        <w:rPr>
          <w:rFonts w:ascii="Times New Roman" w:hAnsi="Times New Roman"/>
          <w:sz w:val="20"/>
          <w:szCs w:val="20"/>
        </w:rPr>
        <w:t xml:space="preserve"> gives the backward hidden sequence at time t.</w:t>
      </w:r>
      <w:r w:rsidR="00490EC9">
        <w:rPr>
          <w:rFonts w:ascii="Times New Roman" w:hAnsi="Times New Roman"/>
          <w:sz w:val="20"/>
          <w:szCs w:val="20"/>
        </w:rPr>
        <w:t xml:space="preserve"> As we are </w:t>
      </w:r>
      <w:r w:rsidR="00560AB5">
        <w:rPr>
          <w:rFonts w:ascii="Times New Roman" w:hAnsi="Times New Roman"/>
          <w:sz w:val="20"/>
          <w:szCs w:val="20"/>
        </w:rPr>
        <w:t>employing</w:t>
      </w:r>
      <w:r w:rsidR="00490EC9">
        <w:rPr>
          <w:rFonts w:ascii="Times New Roman" w:hAnsi="Times New Roman"/>
          <w:sz w:val="20"/>
          <w:szCs w:val="20"/>
        </w:rPr>
        <w:t xml:space="preserve"> Bi</w:t>
      </w:r>
      <w:r w:rsidR="007349F5">
        <w:rPr>
          <w:rFonts w:ascii="Times New Roman" w:hAnsi="Times New Roman"/>
          <w:sz w:val="20"/>
          <w:szCs w:val="20"/>
        </w:rPr>
        <w:t>-</w:t>
      </w:r>
      <w:r w:rsidR="00490EC9">
        <w:rPr>
          <w:rFonts w:ascii="Times New Roman" w:hAnsi="Times New Roman"/>
          <w:sz w:val="20"/>
          <w:szCs w:val="20"/>
        </w:rPr>
        <w:t>directional layers</w:t>
      </w:r>
      <w:r w:rsidR="007349F5">
        <w:rPr>
          <w:rFonts w:ascii="Times New Roman" w:hAnsi="Times New Roman"/>
          <w:sz w:val="20"/>
          <w:szCs w:val="20"/>
        </w:rPr>
        <w:t xml:space="preserve">, </w:t>
      </w:r>
      <w:r w:rsidR="00490EC9">
        <w:rPr>
          <w:rFonts w:ascii="Times New Roman" w:hAnsi="Times New Roman"/>
          <w:sz w:val="20"/>
          <w:szCs w:val="20"/>
        </w:rPr>
        <w:t xml:space="preserve">we </w:t>
      </w:r>
      <w:r w:rsidR="001448B2">
        <w:rPr>
          <w:rFonts w:ascii="Times New Roman" w:hAnsi="Times New Roman"/>
          <w:sz w:val="20"/>
          <w:szCs w:val="20"/>
        </w:rPr>
        <w:t xml:space="preserve">can </w:t>
      </w:r>
      <w:r w:rsidR="00490EC9">
        <w:rPr>
          <w:rFonts w:ascii="Times New Roman" w:hAnsi="Times New Roman"/>
          <w:sz w:val="20"/>
          <w:szCs w:val="20"/>
        </w:rPr>
        <w:t>have two directional sequences.</w:t>
      </w:r>
      <w:r w:rsidR="006E17C8">
        <w:rPr>
          <w:rFonts w:ascii="Times New Roman" w:hAnsi="Times New Roman"/>
          <w:sz w:val="20"/>
          <w:szCs w:val="20"/>
        </w:rPr>
        <w:t xml:space="preserve"> </w:t>
      </w:r>
      <w:r w:rsidR="00CD2B2E">
        <w:rPr>
          <w:rFonts w:ascii="Times New Roman" w:hAnsi="Times New Roman"/>
          <w:sz w:val="20"/>
          <w:szCs w:val="20"/>
        </w:rPr>
        <w:t>Here, the iterations are done on forward and backward sequences and then the output layer will get updated.</w:t>
      </w:r>
    </w:p>
    <w:p w14:paraId="0CA94611" w14:textId="0BFD78D6" w:rsidR="00224CC6" w:rsidRDefault="00A24F9D" w:rsidP="00543C4F">
      <w:pPr>
        <w:tabs>
          <w:tab w:val="left" w:pos="1872"/>
          <w:tab w:val="center" w:pos="3316"/>
          <w:tab w:val="left" w:pos="5095"/>
        </w:tabs>
        <w:jc w:val="both"/>
        <w:rPr>
          <w:rFonts w:ascii="Times New Roman" w:hAnsi="Times New Roman"/>
          <w:sz w:val="20"/>
          <w:szCs w:val="20"/>
        </w:rPr>
      </w:pPr>
      <w:r>
        <w:rPr>
          <w:rFonts w:ascii="Times New Roman" w:hAnsi="Times New Roman"/>
          <w:sz w:val="20"/>
          <w:szCs w:val="20"/>
        </w:rPr>
        <w:t>The Mathematical Notation of Bi-Directional GRU as follows:</w:t>
      </w:r>
    </w:p>
    <w:p w14:paraId="4F9C47A2" w14:textId="11B3E819" w:rsidR="000048E5" w:rsidRDefault="00545AB3" w:rsidP="00545AB3">
      <w:pPr>
        <w:tabs>
          <w:tab w:val="left" w:pos="1872"/>
          <w:tab w:val="center" w:pos="3316"/>
          <w:tab w:val="left" w:pos="5095"/>
        </w:tabs>
        <w:rPr>
          <w:rFonts w:ascii="Times New Roman" w:hAnsi="Times New Roman"/>
          <w:iCs/>
          <w:sz w:val="20"/>
          <w:szCs w:val="20"/>
        </w:rPr>
      </w:pPr>
      <m:oMath>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oMath>
      <w:r w:rsidR="00CB43BB">
        <w:rPr>
          <w:rFonts w:ascii="Times New Roman" w:hAnsi="Times New Roman"/>
          <w:iCs/>
          <w:sz w:val="20"/>
          <w:szCs w:val="20"/>
        </w:rPr>
        <w:t xml:space="preserve">      </w:t>
      </w:r>
      <w:r w:rsidR="00837784">
        <w:rPr>
          <w:rFonts w:ascii="Times New Roman" w:hAnsi="Times New Roman"/>
          <w:iCs/>
          <w:sz w:val="20"/>
          <w:szCs w:val="20"/>
        </w:rPr>
        <w:t xml:space="preserve">        </w:t>
      </w:r>
      <w:r w:rsidR="00293E9A">
        <w:rPr>
          <w:rFonts w:ascii="Times New Roman" w:hAnsi="Times New Roman"/>
          <w:iCs/>
          <w:sz w:val="20"/>
          <w:szCs w:val="20"/>
        </w:rPr>
        <w:t xml:space="preserve">   </w:t>
      </w:r>
      <w:r w:rsidR="00CB43BB">
        <w:rPr>
          <w:rFonts w:ascii="Times New Roman" w:hAnsi="Times New Roman"/>
          <w:iCs/>
          <w:sz w:val="20"/>
          <w:szCs w:val="20"/>
        </w:rPr>
        <w:t>(2)</w:t>
      </w:r>
    </w:p>
    <w:p w14:paraId="3DDBC9FE" w14:textId="6906C233" w:rsidR="00286A9E" w:rsidRPr="009268E6" w:rsidRDefault="00286A9E" w:rsidP="009268E6">
      <w:pPr>
        <w:tabs>
          <w:tab w:val="left" w:pos="1872"/>
          <w:tab w:val="center" w:pos="3316"/>
          <w:tab w:val="left" w:pos="5095"/>
        </w:tabs>
        <w:jc w:val="both"/>
        <w:rPr>
          <w:rFonts w:ascii="Times New Roman" w:hAnsi="Times New Roman"/>
          <w:sz w:val="20"/>
          <w:szCs w:val="20"/>
        </w:rPr>
      </w:pPr>
      <w:r w:rsidRPr="009268E6">
        <w:rPr>
          <w:rFonts w:ascii="Times New Roman" w:hAnsi="Times New Roman"/>
          <w:iCs/>
          <w:sz w:val="20"/>
          <w:szCs w:val="20"/>
        </w:rPr>
        <w:t>Similar to Bi-Directional LSTM,the Bi-Directional GRU also allows data sequence in two directions forward and backward.</w:t>
      </w:r>
      <w:r w:rsidR="00B7659E" w:rsidRPr="009268E6">
        <w:rPr>
          <w:rFonts w:ascii="Times New Roman" w:hAnsi="Times New Roman"/>
          <w:iCs/>
          <w:sz w:val="20"/>
          <w:szCs w:val="20"/>
        </w:rPr>
        <w:t xml:space="preserve">From </w:t>
      </w:r>
      <w:r w:rsidR="00856CEB">
        <w:rPr>
          <w:rFonts w:ascii="Times New Roman" w:hAnsi="Times New Roman"/>
          <w:iCs/>
          <w:sz w:val="20"/>
          <w:szCs w:val="20"/>
        </w:rPr>
        <w:t>E</w:t>
      </w:r>
      <w:r w:rsidR="00B7659E" w:rsidRPr="009268E6">
        <w:rPr>
          <w:rFonts w:ascii="Times New Roman" w:hAnsi="Times New Roman"/>
          <w:iCs/>
          <w:sz w:val="20"/>
          <w:szCs w:val="20"/>
        </w:rPr>
        <w:t>quation 2,</w:t>
      </w:r>
      <w:r w:rsidR="00084F87" w:rsidRPr="009268E6">
        <w:rPr>
          <w:rFonts w:ascii="Times New Roman" w:hAnsi="Times New Roman"/>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oMath>
      <w:r w:rsidR="00084F87" w:rsidRPr="009268E6">
        <w:rPr>
          <w:rFonts w:ascii="Times New Roman" w:hAnsi="Times New Roman"/>
          <w:iCs/>
          <w:sz w:val="20"/>
          <w:szCs w:val="20"/>
        </w:rPr>
        <w:t xml:space="preserve"> is a GRU function that denotes the data sequence flow in </w:t>
      </w:r>
      <w:r w:rsidR="00D17E01" w:rsidRPr="009268E6">
        <w:rPr>
          <w:rFonts w:ascii="Times New Roman" w:hAnsi="Times New Roman"/>
          <w:iCs/>
          <w:sz w:val="20"/>
          <w:szCs w:val="20"/>
        </w:rPr>
        <w:t>F</w:t>
      </w:r>
      <w:r w:rsidR="00084F87" w:rsidRPr="009268E6">
        <w:rPr>
          <w:rFonts w:ascii="Times New Roman" w:hAnsi="Times New Roman"/>
          <w:iCs/>
          <w:sz w:val="20"/>
          <w:szCs w:val="20"/>
        </w:rPr>
        <w:t xml:space="preserve">orward direction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oMath>
      <w:r w:rsidR="00084F87" w:rsidRPr="009268E6">
        <w:rPr>
          <w:rFonts w:ascii="Times New Roman" w:hAnsi="Times New Roman"/>
          <w:iCs/>
          <w:sz w:val="20"/>
          <w:szCs w:val="20"/>
        </w:rPr>
        <w:t xml:space="preserve"> is a GRU function that denotes the data sequence flow in Backward </w:t>
      </w:r>
      <w:r w:rsidR="00D17E01" w:rsidRPr="009268E6">
        <w:rPr>
          <w:rFonts w:ascii="Times New Roman" w:hAnsi="Times New Roman"/>
          <w:iCs/>
          <w:sz w:val="20"/>
          <w:szCs w:val="20"/>
        </w:rPr>
        <w:t>d</w:t>
      </w:r>
      <w:r w:rsidR="00084F87" w:rsidRPr="009268E6">
        <w:rPr>
          <w:rFonts w:ascii="Times New Roman" w:hAnsi="Times New Roman"/>
          <w:iCs/>
          <w:sz w:val="20"/>
          <w:szCs w:val="20"/>
        </w:rPr>
        <w:t>irection.</w:t>
      </w:r>
      <w:r w:rsidR="00D17E01" w:rsidRPr="009268E6">
        <w:rPr>
          <w:rFonts w:ascii="Times New Roman" w:hAnsi="Times New Roman"/>
          <w:iCs/>
          <w:sz w:val="20"/>
          <w:szCs w:val="20"/>
        </w:rPr>
        <w:t xml:space="preserve"> </w:t>
      </w:r>
      <m:oMath>
        <m:r>
          <w:rPr>
            <w:rFonts w:ascii="Cambria Math" w:hAnsi="Cambria Math"/>
            <w:sz w:val="20"/>
            <w:szCs w:val="20"/>
          </w:rPr>
          <m:t>⊕</m:t>
        </m:r>
      </m:oMath>
      <w:r w:rsidR="00D66927" w:rsidRPr="009268E6">
        <w:rPr>
          <w:rFonts w:ascii="Times New Roman" w:hAnsi="Times New Roman"/>
          <w:iCs/>
          <w:sz w:val="20"/>
          <w:szCs w:val="20"/>
        </w:rPr>
        <w:t xml:space="preserve"> is </w:t>
      </w:r>
      <w:r w:rsidR="00804E86" w:rsidRPr="009268E6">
        <w:rPr>
          <w:rFonts w:ascii="Times New Roman" w:hAnsi="Times New Roman"/>
          <w:iCs/>
          <w:sz w:val="20"/>
          <w:szCs w:val="20"/>
        </w:rPr>
        <w:t xml:space="preserve">vector </w:t>
      </w:r>
      <w:r w:rsidR="00D66927" w:rsidRPr="009268E6">
        <w:rPr>
          <w:rFonts w:ascii="Times New Roman" w:hAnsi="Times New Roman"/>
          <w:iCs/>
          <w:sz w:val="20"/>
          <w:szCs w:val="20"/>
        </w:rPr>
        <w:t xml:space="preserve">concatenation operator for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oMath>
      <w:r w:rsidR="00D66927" w:rsidRPr="009268E6">
        <w:rPr>
          <w:rFonts w:ascii="Times New Roman" w:hAnsi="Times New Roman"/>
          <w:iCs/>
          <w:sz w:val="20"/>
          <w:szCs w:val="20"/>
        </w:rPr>
        <w:t xml:space="preserve">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oMath>
      <w:r w:rsidR="00D66927" w:rsidRPr="009268E6">
        <w:rPr>
          <w:rFonts w:ascii="Times New Roman" w:hAnsi="Times New Roman"/>
          <w:iCs/>
          <w:sz w:val="20"/>
          <w:szCs w:val="20"/>
        </w:rPr>
        <w:t xml:space="preserve"> Data sequence flows.</w:t>
      </w:r>
      <w:r w:rsidR="009314FC" w:rsidRPr="009268E6">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r>
          <w:rPr>
            <w:rFonts w:ascii="Cambria Math" w:hAnsi="Cambria Math"/>
            <w:sz w:val="20"/>
            <w:szCs w:val="20"/>
          </w:rPr>
          <m:t xml:space="preserve"> </m:t>
        </m:r>
      </m:oMath>
      <w:r w:rsidR="009314FC" w:rsidRPr="00F71C9E">
        <w:rPr>
          <w:rFonts w:ascii="Times New Roman" w:hAnsi="Times New Roman"/>
          <w:sz w:val="20"/>
          <w:szCs w:val="20"/>
        </w:rPr>
        <w:t xml:space="preserve">denotes </w:t>
      </w:r>
      <w:r w:rsidR="00F71C9E">
        <w:rPr>
          <w:rFonts w:ascii="Times New Roman" w:hAnsi="Times New Roman"/>
          <w:sz w:val="20"/>
          <w:szCs w:val="20"/>
        </w:rPr>
        <w:t>f</w:t>
      </w:r>
      <w:r w:rsidR="009314FC" w:rsidRPr="00F71C9E">
        <w:rPr>
          <w:rFonts w:ascii="Times New Roman" w:hAnsi="Times New Roman"/>
          <w:sz w:val="20"/>
          <w:szCs w:val="20"/>
        </w:rPr>
        <w:t xml:space="preserve">orward GRU’s state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oMath>
      <w:r w:rsidR="009314FC" w:rsidRPr="00F71C9E">
        <w:rPr>
          <w:rFonts w:ascii="Times New Roman" w:hAnsi="Times New Roman"/>
          <w:iCs/>
          <w:sz w:val="20"/>
          <w:szCs w:val="20"/>
        </w:rPr>
        <w:t xml:space="preserve"> denotes </w:t>
      </w:r>
      <w:r w:rsidR="00F71C9E">
        <w:rPr>
          <w:rFonts w:ascii="Times New Roman" w:hAnsi="Times New Roman"/>
          <w:iCs/>
          <w:sz w:val="20"/>
          <w:szCs w:val="20"/>
        </w:rPr>
        <w:t>b</w:t>
      </w:r>
      <w:r w:rsidR="009314FC" w:rsidRPr="00F71C9E">
        <w:rPr>
          <w:rFonts w:ascii="Times New Roman" w:hAnsi="Times New Roman"/>
          <w:iCs/>
          <w:sz w:val="20"/>
          <w:szCs w:val="20"/>
        </w:rPr>
        <w:t>ackward GRU’s state.</w:t>
      </w:r>
      <w:r w:rsidR="00804E86" w:rsidRPr="00F71C9E">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oMath>
      <w:r w:rsidR="00804E86" w:rsidRPr="00F71C9E">
        <w:rPr>
          <w:rFonts w:ascii="Times New Roman" w:hAnsi="Times New Roman"/>
          <w:sz w:val="20"/>
          <w:szCs w:val="20"/>
        </w:rPr>
        <w:t xml:space="preserve"> denotes input vector.</w:t>
      </w:r>
      <w:r w:rsidR="009268E6" w:rsidRPr="00F71C9E">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oMath>
      <w:r w:rsidR="009268E6" w:rsidRPr="00F71C9E">
        <w:rPr>
          <w:rFonts w:ascii="Times New Roman" w:hAnsi="Times New Roman"/>
          <w:i/>
          <w:iCs/>
          <w:sz w:val="20"/>
          <w:szCs w:val="20"/>
        </w:rPr>
        <w:t xml:space="preserve"> </w:t>
      </w:r>
      <w:r w:rsidR="009268E6" w:rsidRPr="00F71C9E">
        <w:rPr>
          <w:rFonts w:ascii="Times New Roman" w:hAnsi="Times New Roman"/>
          <w:sz w:val="20"/>
          <w:szCs w:val="20"/>
        </w:rPr>
        <w:t xml:space="preserve">denotes output </w:t>
      </w:r>
      <w:r w:rsidR="00FB78D2" w:rsidRPr="00F71C9E">
        <w:rPr>
          <w:rFonts w:ascii="Times New Roman" w:hAnsi="Times New Roman"/>
          <w:sz w:val="20"/>
          <w:szCs w:val="20"/>
        </w:rPr>
        <w:t xml:space="preserve">of cell </w:t>
      </w:r>
      <w:r w:rsidR="009268E6" w:rsidRPr="00F71C9E">
        <w:rPr>
          <w:rFonts w:ascii="Times New Roman" w:hAnsi="Times New Roman"/>
          <w:sz w:val="20"/>
          <w:szCs w:val="20"/>
        </w:rPr>
        <w:t>at time t.</w:t>
      </w:r>
      <w:r w:rsidR="00FB78D2" w:rsidRPr="00F71C9E">
        <w:rPr>
          <w:rFonts w:ascii="Times New Roman" w:hAnsi="Times New Roman"/>
          <w:sz w:val="20"/>
          <w:szCs w:val="20"/>
        </w:rPr>
        <w:t xml:space="preserve"> By performing concatenation between forward and backward GRU states gives the output </w:t>
      </w:r>
      <m:oMath>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oMath>
      <w:r w:rsidR="00FB78D2" w:rsidRPr="00F71C9E">
        <w:rPr>
          <w:rFonts w:ascii="Times New Roman" w:hAnsi="Times New Roman"/>
          <w:iCs/>
          <w:sz w:val="20"/>
          <w:szCs w:val="20"/>
        </w:rPr>
        <w:t>.</w:t>
      </w:r>
    </w:p>
    <w:p w14:paraId="01DB5F29" w14:textId="77777777" w:rsidR="00286A9E" w:rsidRPr="00F205AD" w:rsidRDefault="00286A9E" w:rsidP="00545AB3">
      <w:pPr>
        <w:tabs>
          <w:tab w:val="left" w:pos="1872"/>
          <w:tab w:val="center" w:pos="3316"/>
          <w:tab w:val="left" w:pos="5095"/>
        </w:tabs>
        <w:rPr>
          <w:sz w:val="20"/>
          <w:szCs w:val="20"/>
        </w:rPr>
      </w:pPr>
    </w:p>
    <w:p w14:paraId="30B470CB" w14:textId="6AC16D75" w:rsidR="000048E5" w:rsidRDefault="000048E5" w:rsidP="00A02F51">
      <w:pPr>
        <w:tabs>
          <w:tab w:val="left" w:pos="1872"/>
        </w:tabs>
        <w:jc w:val="center"/>
        <w:rPr>
          <w:sz w:val="20"/>
          <w:szCs w:val="20"/>
        </w:rPr>
      </w:pPr>
    </w:p>
    <w:p w14:paraId="19911439" w14:textId="6DC185B4" w:rsidR="00DC511D" w:rsidRDefault="00DC511D" w:rsidP="00A02F51">
      <w:pPr>
        <w:tabs>
          <w:tab w:val="left" w:pos="1872"/>
        </w:tabs>
        <w:jc w:val="center"/>
        <w:rPr>
          <w:sz w:val="20"/>
          <w:szCs w:val="20"/>
        </w:rPr>
      </w:pPr>
    </w:p>
    <w:p w14:paraId="343330AB" w14:textId="2ADEE7B7" w:rsidR="00DC511D" w:rsidRDefault="00DC511D" w:rsidP="00A02F51">
      <w:pPr>
        <w:tabs>
          <w:tab w:val="left" w:pos="1872"/>
        </w:tabs>
        <w:jc w:val="center"/>
        <w:rPr>
          <w:sz w:val="20"/>
          <w:szCs w:val="20"/>
        </w:rPr>
      </w:pPr>
    </w:p>
    <w:p w14:paraId="40C3758F" w14:textId="77777777" w:rsidR="00DC511D" w:rsidRDefault="00DC511D" w:rsidP="00A02F51">
      <w:pPr>
        <w:tabs>
          <w:tab w:val="left" w:pos="1872"/>
        </w:tabs>
        <w:jc w:val="center"/>
        <w:rPr>
          <w:sz w:val="20"/>
          <w:szCs w:val="20"/>
        </w:rPr>
      </w:pPr>
    </w:p>
    <w:p w14:paraId="3EA6A62D" w14:textId="30EC344A" w:rsidR="00160829" w:rsidRPr="00837CD0" w:rsidRDefault="00160829" w:rsidP="00D2274E">
      <w:pPr>
        <w:pStyle w:val="CM13"/>
        <w:tabs>
          <w:tab w:val="left" w:pos="567"/>
        </w:tabs>
        <w:suppressAutoHyphens/>
        <w:spacing w:before="520" w:after="280"/>
        <w:jc w:val="both"/>
      </w:pPr>
      <w:r w:rsidRPr="00837CD0">
        <w:rPr>
          <w:b/>
          <w:bCs/>
        </w:rPr>
        <w:t xml:space="preserve">4 </w:t>
      </w:r>
      <w:r w:rsidR="00845E7A">
        <w:rPr>
          <w:b/>
          <w:bCs/>
        </w:rPr>
        <w:t xml:space="preserve">   </w:t>
      </w:r>
      <w:r w:rsidR="00A51AC3" w:rsidRPr="00837CD0">
        <w:rPr>
          <w:b/>
          <w:bCs/>
        </w:rPr>
        <w:t>Result and Observations</w:t>
      </w:r>
      <w:r w:rsidRPr="00837CD0">
        <w:rPr>
          <w:b/>
          <w:bCs/>
        </w:rPr>
        <w:t xml:space="preserve"> </w:t>
      </w:r>
    </w:p>
    <w:p w14:paraId="1A41D122" w14:textId="5ABB3E12" w:rsidR="00160829" w:rsidRDefault="00160829" w:rsidP="00160829">
      <w:pPr>
        <w:pStyle w:val="CM12"/>
        <w:tabs>
          <w:tab w:val="left" w:pos="567"/>
        </w:tabs>
        <w:suppressAutoHyphens/>
        <w:spacing w:before="440" w:after="220" w:line="240" w:lineRule="atLeast"/>
        <w:jc w:val="both"/>
        <w:rPr>
          <w:b/>
          <w:bCs/>
          <w:sz w:val="20"/>
          <w:szCs w:val="20"/>
        </w:rPr>
      </w:pPr>
      <w:r>
        <w:rPr>
          <w:b/>
          <w:bCs/>
          <w:sz w:val="20"/>
          <w:szCs w:val="20"/>
        </w:rPr>
        <w:t>4.1</w:t>
      </w:r>
      <w:r w:rsidR="00845E7A">
        <w:rPr>
          <w:b/>
          <w:bCs/>
          <w:sz w:val="20"/>
          <w:szCs w:val="20"/>
        </w:rPr>
        <w:t xml:space="preserve"> </w:t>
      </w:r>
      <w:r>
        <w:rPr>
          <w:b/>
          <w:bCs/>
          <w:sz w:val="20"/>
          <w:szCs w:val="20"/>
        </w:rPr>
        <w:t xml:space="preserve"> </w:t>
      </w:r>
      <w:r w:rsidR="00D2274E">
        <w:rPr>
          <w:b/>
          <w:bCs/>
          <w:sz w:val="20"/>
          <w:szCs w:val="20"/>
        </w:rPr>
        <w:t>Test case Results</w:t>
      </w:r>
      <w:r>
        <w:rPr>
          <w:b/>
          <w:bCs/>
          <w:sz w:val="20"/>
          <w:szCs w:val="20"/>
        </w:rPr>
        <w:t xml:space="preserve"> </w:t>
      </w:r>
    </w:p>
    <w:p w14:paraId="57B1F3C6" w14:textId="20DBC3E1" w:rsidR="00BC1F62" w:rsidRPr="00BC1F62" w:rsidRDefault="00BC1F62" w:rsidP="00BC1F62">
      <w:pPr>
        <w:pStyle w:val="Default"/>
        <w:rPr>
          <w:sz w:val="20"/>
          <w:szCs w:val="20"/>
        </w:rPr>
      </w:pPr>
      <w:r>
        <w:rPr>
          <w:sz w:val="20"/>
          <w:szCs w:val="20"/>
        </w:rPr>
        <w:t>Below are our model’s testcase results.We passed some custom images to model and we got the below predictions.</w:t>
      </w:r>
    </w:p>
    <w:p w14:paraId="0B7FC695" w14:textId="3FF1FD19" w:rsidR="00604727" w:rsidRDefault="00604727" w:rsidP="0076663E">
      <w:pPr>
        <w:pStyle w:val="CM12"/>
        <w:tabs>
          <w:tab w:val="left" w:pos="567"/>
        </w:tabs>
        <w:suppressAutoHyphens/>
        <w:spacing w:before="440" w:after="220" w:line="240" w:lineRule="atLeast"/>
        <w:jc w:val="center"/>
        <w:rPr>
          <w:b/>
          <w:bCs/>
          <w:sz w:val="20"/>
          <w:szCs w:val="20"/>
        </w:rPr>
      </w:pPr>
      <w:r w:rsidRPr="00AE2A7D">
        <w:rPr>
          <w:noProof/>
          <w:sz w:val="20"/>
          <w:szCs w:val="20"/>
        </w:rPr>
        <w:drawing>
          <wp:inline distT="0" distB="0" distL="0" distR="0" wp14:anchorId="415ABBE1" wp14:editId="75B0609E">
            <wp:extent cx="4405746" cy="893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1" t="42289" r="2058" b="6925"/>
                    <a:stretch/>
                  </pic:blipFill>
                  <pic:spPr bwMode="auto">
                    <a:xfrm>
                      <a:off x="0" y="0"/>
                      <a:ext cx="4596135" cy="932054"/>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54AD048B" w:rsidR="00604727" w:rsidRDefault="00604727" w:rsidP="00604727">
      <w:pPr>
        <w:pStyle w:val="Default"/>
        <w:jc w:val="center"/>
        <w:rPr>
          <w:sz w:val="20"/>
          <w:szCs w:val="20"/>
        </w:rPr>
      </w:pPr>
      <w:r>
        <w:rPr>
          <w:sz w:val="20"/>
          <w:szCs w:val="20"/>
        </w:rPr>
        <w:t>Fig.</w:t>
      </w:r>
      <w:r w:rsidR="00427B67">
        <w:rPr>
          <w:sz w:val="20"/>
          <w:szCs w:val="20"/>
        </w:rPr>
        <w:t xml:space="preserve"> 3. Output Test </w:t>
      </w:r>
      <w:r w:rsidR="00DB4C14">
        <w:rPr>
          <w:sz w:val="20"/>
          <w:szCs w:val="20"/>
        </w:rPr>
        <w:t>C</w:t>
      </w:r>
      <w:r w:rsidR="00427B67">
        <w:rPr>
          <w:sz w:val="20"/>
          <w:szCs w:val="20"/>
        </w:rPr>
        <w:t>ase</w:t>
      </w:r>
      <w:r w:rsidR="00275A67">
        <w:rPr>
          <w:sz w:val="20"/>
          <w:szCs w:val="20"/>
        </w:rPr>
        <w:t xml:space="preserve"> </w:t>
      </w:r>
      <w:r w:rsidR="00B80042">
        <w:rPr>
          <w:sz w:val="20"/>
          <w:szCs w:val="20"/>
        </w:rPr>
        <w:t xml:space="preserve">predicted by </w:t>
      </w:r>
      <w:r w:rsidR="009C3352">
        <w:rPr>
          <w:sz w:val="20"/>
          <w:szCs w:val="20"/>
        </w:rPr>
        <w:t xml:space="preserve">the </w:t>
      </w:r>
      <w:r w:rsidR="00B80042">
        <w:rPr>
          <w:sz w:val="20"/>
          <w:szCs w:val="20"/>
        </w:rPr>
        <w:t>model</w:t>
      </w:r>
    </w:p>
    <w:p w14:paraId="75DDC9E5" w14:textId="77777777" w:rsidR="00516215" w:rsidRDefault="00516215" w:rsidP="00CF5E8D">
      <w:pPr>
        <w:pStyle w:val="Default"/>
        <w:rPr>
          <w:sz w:val="20"/>
          <w:szCs w:val="20"/>
        </w:rPr>
      </w:pPr>
    </w:p>
    <w:p w14:paraId="70C3893E" w14:textId="3D9E6163" w:rsidR="00CF5E8D" w:rsidRPr="00604727" w:rsidRDefault="00516215" w:rsidP="00CF5E8D">
      <w:pPr>
        <w:pStyle w:val="Default"/>
        <w:rPr>
          <w:sz w:val="20"/>
          <w:szCs w:val="20"/>
        </w:rPr>
      </w:pPr>
      <w:r>
        <w:rPr>
          <w:sz w:val="20"/>
          <w:szCs w:val="20"/>
        </w:rPr>
        <w:t>The model was trained for 25 Epochs and we got this predictions. We passed 4 images custom inputs from testing data</w:t>
      </w:r>
      <w:r w:rsidR="00E62690">
        <w:rPr>
          <w:sz w:val="20"/>
          <w:szCs w:val="20"/>
        </w:rPr>
        <w:t xml:space="preserve"> in IAM Dataset </w:t>
      </w:r>
      <w:r>
        <w:rPr>
          <w:sz w:val="20"/>
          <w:szCs w:val="20"/>
        </w:rPr>
        <w:t>and we got 4 images predicted correctly.</w:t>
      </w:r>
    </w:p>
    <w:p w14:paraId="3D097D49" w14:textId="12DC3E76"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sidR="005C7414">
        <w:rPr>
          <w:b/>
          <w:bCs/>
          <w:sz w:val="20"/>
          <w:szCs w:val="20"/>
        </w:rPr>
        <w:t>Observations and Analysis</w:t>
      </w:r>
      <w:r>
        <w:rPr>
          <w:b/>
          <w:bCs/>
          <w:sz w:val="20"/>
          <w:szCs w:val="20"/>
        </w:rPr>
        <w:t xml:space="preserve"> </w:t>
      </w:r>
    </w:p>
    <w:p w14:paraId="04729789" w14:textId="2285856B" w:rsidR="00160829" w:rsidRDefault="0042321B" w:rsidP="008E4445">
      <w:pPr>
        <w:pStyle w:val="CM18"/>
        <w:suppressAutoHyphens/>
        <w:spacing w:line="236" w:lineRule="atLeast"/>
        <w:jc w:val="both"/>
        <w:rPr>
          <w:sz w:val="20"/>
          <w:szCs w:val="20"/>
        </w:rPr>
      </w:pPr>
      <w:r>
        <w:rPr>
          <w:sz w:val="20"/>
          <w:szCs w:val="20"/>
        </w:rPr>
        <w:t xml:space="preserve">We noted our observations and </w:t>
      </w:r>
      <w:r w:rsidR="007A1BEE">
        <w:rPr>
          <w:sz w:val="20"/>
          <w:szCs w:val="20"/>
        </w:rPr>
        <w:t>displayed in below table.</w:t>
      </w:r>
      <w:r w:rsidR="00C00FB0">
        <w:rPr>
          <w:sz w:val="20"/>
          <w:szCs w:val="20"/>
        </w:rPr>
        <w:t>These are metrics we got with initial neural network topology.</w:t>
      </w:r>
    </w:p>
    <w:p w14:paraId="7BAC0F4B" w14:textId="77777777" w:rsidR="006960EF" w:rsidRPr="009E3D81" w:rsidRDefault="006960EF" w:rsidP="00FB5AF0">
      <w:pPr>
        <w:pStyle w:val="Default"/>
      </w:pPr>
    </w:p>
    <w:p w14:paraId="57AADE1F" w14:textId="3DA13C26" w:rsidR="00134155" w:rsidRPr="002610E3" w:rsidRDefault="006960EF" w:rsidP="002610E3">
      <w:pPr>
        <w:pStyle w:val="Default"/>
        <w:jc w:val="center"/>
        <w:rPr>
          <w:sz w:val="20"/>
          <w:szCs w:val="20"/>
        </w:rPr>
      </w:pPr>
      <w:r w:rsidRPr="002610E3">
        <w:rPr>
          <w:sz w:val="20"/>
          <w:szCs w:val="20"/>
        </w:rPr>
        <w:t xml:space="preserve">Table. </w:t>
      </w:r>
      <w:r w:rsidR="00FB5AF0" w:rsidRPr="002610E3">
        <w:rPr>
          <w:sz w:val="20"/>
          <w:szCs w:val="20"/>
        </w:rPr>
        <w:t>1</w:t>
      </w:r>
      <w:r w:rsidRPr="002610E3">
        <w:rPr>
          <w:sz w:val="20"/>
          <w:szCs w:val="20"/>
        </w:rPr>
        <w:t>.</w:t>
      </w:r>
      <w:r w:rsidR="00A52FB6" w:rsidRPr="002610E3">
        <w:rPr>
          <w:sz w:val="20"/>
          <w:szCs w:val="20"/>
        </w:rPr>
        <w:t xml:space="preserve"> Comparison of Bi-LSTM and Bi-GRU </w:t>
      </w:r>
      <w:r w:rsidR="00273640" w:rsidRPr="002610E3">
        <w:rPr>
          <w:color w:val="4D5156"/>
          <w:sz w:val="20"/>
          <w:szCs w:val="20"/>
          <w:shd w:val="clear" w:color="auto" w:fill="FFFFFF"/>
        </w:rPr>
        <w:t>A</w:t>
      </w:r>
      <w:r w:rsidR="00A52FB6" w:rsidRPr="002610E3">
        <w:rPr>
          <w:color w:val="4D5156"/>
          <w:sz w:val="20"/>
          <w:szCs w:val="20"/>
          <w:shd w:val="clear" w:color="auto" w:fill="FFFFFF"/>
        </w:rPr>
        <w:t>ccuracies</w:t>
      </w:r>
      <w:r w:rsidR="00A52FB6" w:rsidRPr="002610E3">
        <w:rPr>
          <w:sz w:val="20"/>
          <w:szCs w:val="20"/>
        </w:rPr>
        <w:t xml:space="preserve"> </w:t>
      </w:r>
    </w:p>
    <w:p w14:paraId="34376CB4" w14:textId="68F075BB" w:rsidR="002D4FE9" w:rsidRDefault="002D4FE9" w:rsidP="00134155">
      <w:pPr>
        <w:pStyle w:val="Default"/>
        <w:jc w:val="center"/>
      </w:pPr>
    </w:p>
    <w:tbl>
      <w:tblPr>
        <w:tblStyle w:val="PlainTable1"/>
        <w:tblW w:w="0" w:type="auto"/>
        <w:tblLook w:val="04A0" w:firstRow="1" w:lastRow="0" w:firstColumn="1" w:lastColumn="0" w:noHBand="0" w:noVBand="1"/>
      </w:tblPr>
      <w:tblGrid>
        <w:gridCol w:w="2283"/>
        <w:gridCol w:w="2283"/>
        <w:gridCol w:w="2283"/>
      </w:tblGrid>
      <w:tr w:rsidR="00377958"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946AD3" w:rsidRDefault="00377958" w:rsidP="00412CA1">
            <w:pPr>
              <w:pStyle w:val="Default"/>
              <w:spacing w:before="120"/>
              <w:jc w:val="center"/>
              <w:rPr>
                <w:sz w:val="22"/>
                <w:szCs w:val="22"/>
              </w:rPr>
            </w:pPr>
            <w:r w:rsidRPr="00946AD3">
              <w:rPr>
                <w:sz w:val="22"/>
                <w:szCs w:val="22"/>
              </w:rPr>
              <w:t>Epochs</w:t>
            </w:r>
          </w:p>
        </w:tc>
        <w:tc>
          <w:tcPr>
            <w:tcW w:w="4566" w:type="dxa"/>
            <w:gridSpan w:val="2"/>
          </w:tcPr>
          <w:p w14:paraId="6E506CDE" w14:textId="7B96F2E0" w:rsidR="00377958" w:rsidRPr="00946AD3"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sz w:val="22"/>
                <w:szCs w:val="22"/>
              </w:rPr>
            </w:pPr>
            <w:r w:rsidRPr="00946AD3">
              <w:rPr>
                <w:sz w:val="22"/>
                <w:szCs w:val="22"/>
              </w:rPr>
              <w:t>Accuracy (%)</w:t>
            </w:r>
          </w:p>
        </w:tc>
      </w:tr>
      <w:tr w:rsidR="00377958"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946AD3" w:rsidRDefault="00377958" w:rsidP="00134155">
            <w:pPr>
              <w:pStyle w:val="Default"/>
              <w:jc w:val="center"/>
              <w:rPr>
                <w:sz w:val="22"/>
                <w:szCs w:val="22"/>
              </w:rPr>
            </w:pPr>
          </w:p>
        </w:tc>
        <w:tc>
          <w:tcPr>
            <w:tcW w:w="2283" w:type="dxa"/>
          </w:tcPr>
          <w:p w14:paraId="4360CA43" w14:textId="0B627ADD"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BI-LSTM</w:t>
            </w:r>
          </w:p>
        </w:tc>
        <w:tc>
          <w:tcPr>
            <w:tcW w:w="2283" w:type="dxa"/>
          </w:tcPr>
          <w:p w14:paraId="733C4E1E" w14:textId="1EF13084"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BI-GRU</w:t>
            </w:r>
          </w:p>
        </w:tc>
      </w:tr>
      <w:tr w:rsidR="00377958"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946AD3" w:rsidRDefault="00377958" w:rsidP="00134155">
            <w:pPr>
              <w:pStyle w:val="Default"/>
              <w:jc w:val="center"/>
              <w:rPr>
                <w:sz w:val="22"/>
                <w:szCs w:val="22"/>
              </w:rPr>
            </w:pPr>
            <w:r w:rsidRPr="00946AD3">
              <w:rPr>
                <w:sz w:val="22"/>
                <w:szCs w:val="22"/>
              </w:rPr>
              <w:t>20</w:t>
            </w:r>
          </w:p>
        </w:tc>
        <w:tc>
          <w:tcPr>
            <w:tcW w:w="2283" w:type="dxa"/>
          </w:tcPr>
          <w:p w14:paraId="0AB1C012" w14:textId="216A5834"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75</w:t>
            </w:r>
          </w:p>
        </w:tc>
        <w:tc>
          <w:tcPr>
            <w:tcW w:w="2283" w:type="dxa"/>
          </w:tcPr>
          <w:p w14:paraId="6022293C" w14:textId="3BF1114A"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69</w:t>
            </w:r>
          </w:p>
        </w:tc>
      </w:tr>
      <w:tr w:rsidR="00377958"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946AD3" w:rsidRDefault="00377958" w:rsidP="00134155">
            <w:pPr>
              <w:pStyle w:val="Default"/>
              <w:jc w:val="center"/>
              <w:rPr>
                <w:sz w:val="22"/>
                <w:szCs w:val="22"/>
              </w:rPr>
            </w:pPr>
            <w:r w:rsidRPr="00946AD3">
              <w:rPr>
                <w:sz w:val="22"/>
                <w:szCs w:val="22"/>
              </w:rPr>
              <w:t>25</w:t>
            </w:r>
          </w:p>
        </w:tc>
        <w:tc>
          <w:tcPr>
            <w:tcW w:w="2283" w:type="dxa"/>
          </w:tcPr>
          <w:p w14:paraId="77A89265" w14:textId="672D1DFC"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78</w:t>
            </w:r>
          </w:p>
        </w:tc>
        <w:tc>
          <w:tcPr>
            <w:tcW w:w="2283" w:type="dxa"/>
          </w:tcPr>
          <w:p w14:paraId="190520E8" w14:textId="35E15B53"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74</w:t>
            </w:r>
          </w:p>
        </w:tc>
      </w:tr>
      <w:tr w:rsidR="00377958"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946AD3" w:rsidRDefault="00377958" w:rsidP="00134155">
            <w:pPr>
              <w:pStyle w:val="Default"/>
              <w:jc w:val="center"/>
              <w:rPr>
                <w:sz w:val="22"/>
                <w:szCs w:val="22"/>
              </w:rPr>
            </w:pPr>
            <w:r w:rsidRPr="00946AD3">
              <w:rPr>
                <w:sz w:val="22"/>
                <w:szCs w:val="22"/>
              </w:rPr>
              <w:t>30</w:t>
            </w:r>
          </w:p>
        </w:tc>
        <w:tc>
          <w:tcPr>
            <w:tcW w:w="2283" w:type="dxa"/>
          </w:tcPr>
          <w:p w14:paraId="79AD4DAB" w14:textId="78D179E3"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81</w:t>
            </w:r>
          </w:p>
        </w:tc>
        <w:tc>
          <w:tcPr>
            <w:tcW w:w="2283" w:type="dxa"/>
          </w:tcPr>
          <w:p w14:paraId="08898D90" w14:textId="45EACA5F"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77</w:t>
            </w:r>
          </w:p>
        </w:tc>
      </w:tr>
    </w:tbl>
    <w:p w14:paraId="63FC8D93" w14:textId="77777777" w:rsidR="00377958" w:rsidRDefault="00377958" w:rsidP="00134155">
      <w:pPr>
        <w:pStyle w:val="Default"/>
        <w:jc w:val="center"/>
      </w:pPr>
    </w:p>
    <w:p w14:paraId="78070921" w14:textId="77777777" w:rsidR="000C0965" w:rsidRDefault="003C4B16" w:rsidP="003C4B16">
      <w:pPr>
        <w:pStyle w:val="Default"/>
      </w:pPr>
      <w:r w:rsidRPr="003C4B16">
        <w:rPr>
          <w:noProof/>
        </w:rPr>
        <w:drawing>
          <wp:anchor distT="0" distB="0" distL="114300" distR="114300" simplePos="0" relativeHeight="251659776" behindDoc="0" locked="0" layoutInCell="1" allowOverlap="1" wp14:anchorId="15D5141B" wp14:editId="7846D850">
            <wp:simplePos x="0" y="0"/>
            <wp:positionH relativeFrom="column">
              <wp:posOffset>347980</wp:posOffset>
            </wp:positionH>
            <wp:positionV relativeFrom="paragraph">
              <wp:posOffset>135255</wp:posOffset>
            </wp:positionV>
            <wp:extent cx="3508375" cy="1201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08375" cy="1201420"/>
                    </a:xfrm>
                    <a:prstGeom prst="rect">
                      <a:avLst/>
                    </a:prstGeom>
                  </pic:spPr>
                </pic:pic>
              </a:graphicData>
            </a:graphic>
            <wp14:sizeRelV relativeFrom="margin">
              <wp14:pctHeight>0</wp14:pctHeight>
            </wp14:sizeRelV>
          </wp:anchor>
        </w:drawing>
      </w:r>
    </w:p>
    <w:p w14:paraId="7BCF571A" w14:textId="717E1B6F" w:rsidR="003C4B16" w:rsidRDefault="003C4B16" w:rsidP="009B6717">
      <w:pPr>
        <w:pStyle w:val="Default"/>
        <w:jc w:val="center"/>
        <w:rPr>
          <w:sz w:val="20"/>
          <w:szCs w:val="20"/>
        </w:rPr>
      </w:pPr>
      <w:r>
        <w:br w:type="textWrapping" w:clear="all"/>
      </w:r>
      <w:r w:rsidR="009B6717">
        <w:rPr>
          <w:sz w:val="20"/>
          <w:szCs w:val="20"/>
        </w:rPr>
        <w:t>Fig. 4. Accuracy of Bi-Directional LSTM Model.</w:t>
      </w:r>
    </w:p>
    <w:p w14:paraId="0DEF59A1" w14:textId="77777777" w:rsidR="00951590" w:rsidRDefault="00951590" w:rsidP="009B6717">
      <w:pPr>
        <w:pStyle w:val="Default"/>
        <w:jc w:val="center"/>
        <w:rPr>
          <w:sz w:val="20"/>
          <w:szCs w:val="20"/>
        </w:rPr>
      </w:pPr>
    </w:p>
    <w:p w14:paraId="040C1C1F" w14:textId="6A913635" w:rsidR="00951590" w:rsidRDefault="00951590" w:rsidP="009B6717">
      <w:pPr>
        <w:pStyle w:val="Default"/>
        <w:jc w:val="center"/>
        <w:rPr>
          <w:sz w:val="20"/>
          <w:szCs w:val="20"/>
        </w:rPr>
      </w:pPr>
      <w:r w:rsidRPr="00951590">
        <w:rPr>
          <w:noProof/>
          <w:sz w:val="20"/>
          <w:szCs w:val="20"/>
        </w:rPr>
        <w:drawing>
          <wp:inline distT="0" distB="0" distL="0" distR="0" wp14:anchorId="59148894" wp14:editId="2C9F2390">
            <wp:extent cx="3526242" cy="12660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2306" cy="1293403"/>
                    </a:xfrm>
                    <a:prstGeom prst="rect">
                      <a:avLst/>
                    </a:prstGeom>
                  </pic:spPr>
                </pic:pic>
              </a:graphicData>
            </a:graphic>
          </wp:inline>
        </w:drawing>
      </w:r>
    </w:p>
    <w:p w14:paraId="5FD9899C" w14:textId="56FB135D" w:rsidR="00193913" w:rsidRDefault="00193913" w:rsidP="009B6717">
      <w:pPr>
        <w:pStyle w:val="Default"/>
        <w:jc w:val="center"/>
        <w:rPr>
          <w:sz w:val="20"/>
          <w:szCs w:val="20"/>
        </w:rPr>
      </w:pPr>
      <w:r>
        <w:rPr>
          <w:sz w:val="20"/>
          <w:szCs w:val="20"/>
        </w:rPr>
        <w:t>Fig. 5. Accuracy of Bi-Directional GRU Model.</w:t>
      </w:r>
    </w:p>
    <w:p w14:paraId="7922C753" w14:textId="4645B49C" w:rsidR="00236729" w:rsidRDefault="00236729" w:rsidP="00236729">
      <w:pPr>
        <w:pStyle w:val="Default"/>
        <w:rPr>
          <w:sz w:val="20"/>
          <w:szCs w:val="20"/>
        </w:rPr>
      </w:pPr>
    </w:p>
    <w:p w14:paraId="7B2EAF71" w14:textId="7ED91089" w:rsidR="00236729" w:rsidRDefault="00236729" w:rsidP="00236729">
      <w:pPr>
        <w:pStyle w:val="Default"/>
        <w:rPr>
          <w:sz w:val="20"/>
          <w:szCs w:val="20"/>
        </w:rPr>
      </w:pPr>
    </w:p>
    <w:p w14:paraId="255C3405" w14:textId="77777777" w:rsidR="00236729" w:rsidRPr="009B6717" w:rsidRDefault="00236729" w:rsidP="00236729">
      <w:pPr>
        <w:pStyle w:val="Default"/>
        <w:rPr>
          <w:sz w:val="20"/>
          <w:szCs w:val="20"/>
        </w:rPr>
      </w:pPr>
    </w:p>
    <w:p w14:paraId="3B2C0FF4" w14:textId="77929CD4"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sidR="00E80BD3" w:rsidRPr="00300D71">
        <w:rPr>
          <w:b/>
          <w:bCs/>
        </w:rPr>
        <w:t>Conclusion and Future Work</w:t>
      </w:r>
      <w:r>
        <w:rPr>
          <w:b/>
          <w:bCs/>
          <w:sz w:val="23"/>
          <w:szCs w:val="23"/>
        </w:rPr>
        <w:t xml:space="preserve"> </w:t>
      </w:r>
    </w:p>
    <w:p w14:paraId="280E8A15" w14:textId="7BA92DA5"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Bi-LSTMs.We employ CTC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Default="00160829" w:rsidP="00160829">
      <w:pPr>
        <w:pStyle w:val="CM12"/>
        <w:suppressAutoHyphens/>
        <w:spacing w:before="520" w:after="280"/>
        <w:rPr>
          <w:sz w:val="23"/>
          <w:szCs w:val="23"/>
        </w:rPr>
      </w:pPr>
      <w:r>
        <w:rPr>
          <w:b/>
          <w:bCs/>
          <w:sz w:val="23"/>
          <w:szCs w:val="23"/>
        </w:rPr>
        <w:t xml:space="preserve">References </w:t>
      </w:r>
    </w:p>
    <w:p w14:paraId="58ECD11B" w14:textId="776A7CD6" w:rsidR="003F3029" w:rsidRPr="003F3029" w:rsidRDefault="003F3029" w:rsidP="00160829">
      <w:pPr>
        <w:pStyle w:val="Default"/>
        <w:numPr>
          <w:ilvl w:val="0"/>
          <w:numId w:val="28"/>
        </w:numPr>
        <w:suppressAutoHyphens/>
        <w:ind w:left="284" w:hanging="284"/>
        <w:jc w:val="both"/>
        <w:rPr>
          <w:color w:val="auto"/>
          <w:sz w:val="20"/>
          <w:szCs w:val="20"/>
        </w:rPr>
      </w:pPr>
      <w:r w:rsidRPr="003F3029">
        <w:rPr>
          <w:color w:val="auto"/>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auto"/>
            <w:sz w:val="20"/>
            <w:szCs w:val="20"/>
          </w:rPr>
          <w:id w:val="-666324791"/>
          <w:citation/>
        </w:sdtPr>
        <w:sdtContent>
          <w:r w:rsidR="00B212A0">
            <w:rPr>
              <w:color w:val="auto"/>
              <w:sz w:val="20"/>
              <w:szCs w:val="20"/>
            </w:rPr>
            <w:fldChar w:fldCharType="begin"/>
          </w:r>
          <w:r w:rsidR="00B212A0">
            <w:rPr>
              <w:color w:val="auto"/>
              <w:sz w:val="20"/>
              <w:szCs w:val="20"/>
              <w:lang w:val="en-IN"/>
            </w:rPr>
            <w:instrText xml:space="preserve"> CITATION TJa21 \l 16393 </w:instrText>
          </w:r>
          <w:r w:rsidR="00B212A0">
            <w:rPr>
              <w:color w:val="auto"/>
              <w:sz w:val="20"/>
              <w:szCs w:val="20"/>
            </w:rPr>
            <w:fldChar w:fldCharType="separate"/>
          </w:r>
          <w:r w:rsidR="00B212A0">
            <w:rPr>
              <w:noProof/>
              <w:color w:val="auto"/>
              <w:sz w:val="20"/>
              <w:szCs w:val="20"/>
              <w:lang w:val="en-IN"/>
            </w:rPr>
            <w:t xml:space="preserve"> </w:t>
          </w:r>
          <w:r w:rsidR="00B212A0" w:rsidRPr="00B212A0">
            <w:rPr>
              <w:noProof/>
              <w:color w:val="auto"/>
              <w:sz w:val="20"/>
              <w:szCs w:val="20"/>
              <w:lang w:val="en-IN"/>
            </w:rPr>
            <w:t>(T. Jain, 2021)</w:t>
          </w:r>
          <w:r w:rsidR="00B212A0">
            <w:rPr>
              <w:color w:val="auto"/>
              <w:sz w:val="20"/>
              <w:szCs w:val="20"/>
            </w:rPr>
            <w:fldChar w:fldCharType="end"/>
          </w:r>
        </w:sdtContent>
      </w:sdt>
    </w:p>
    <w:p w14:paraId="32DB1FDD" w14:textId="6A9AE5DA" w:rsidR="003F24C5" w:rsidRPr="003F24C5" w:rsidRDefault="000C0888" w:rsidP="00160829">
      <w:pPr>
        <w:pStyle w:val="Default"/>
        <w:numPr>
          <w:ilvl w:val="0"/>
          <w:numId w:val="28"/>
        </w:numPr>
        <w:suppressAutoHyphens/>
        <w:ind w:left="284" w:hanging="284"/>
        <w:jc w:val="both"/>
        <w:rPr>
          <w:color w:val="auto"/>
          <w:sz w:val="20"/>
          <w:szCs w:val="20"/>
        </w:rPr>
      </w:pPr>
      <w:r w:rsidRPr="000C0888">
        <w:rPr>
          <w:sz w:val="20"/>
          <w:szCs w:val="20"/>
        </w:rPr>
        <w:t>S. Tabassum et al., "Recognition of Doctors’ Cursive Handwritten Medical Words by using Bidirectional LSTM and SRP Data Augmentation," 2021 IEEE Technology &amp; Engineering Management Conference - Europe (TEMSCON-EUR), 2021, pp. 1-6</w:t>
      </w:r>
      <w:r w:rsidR="002A4542">
        <w:rPr>
          <w:sz w:val="20"/>
          <w:szCs w:val="20"/>
        </w:rPr>
        <w:t>.</w:t>
      </w:r>
    </w:p>
    <w:p w14:paraId="5C650329" w14:textId="12F01716" w:rsidR="00B97ED3" w:rsidRPr="00083B95" w:rsidRDefault="00F401B5" w:rsidP="00C631D6">
      <w:pPr>
        <w:pStyle w:val="Default"/>
        <w:numPr>
          <w:ilvl w:val="0"/>
          <w:numId w:val="28"/>
        </w:numPr>
        <w:suppressAutoHyphens/>
        <w:ind w:left="284" w:hanging="284"/>
        <w:jc w:val="both"/>
      </w:pPr>
      <w:r w:rsidRPr="004E35C5">
        <w:rPr>
          <w:sz w:val="20"/>
          <w:szCs w:val="20"/>
        </w:rPr>
        <w:t>L. J. Fajardo et al., "Doctor’s Cursive Handwriting Recognition System Using Deep Learning," 2019 IEEE 11th International Conference on Humanoid, Nanotechnology, Information Technology, Communication and Control, Environment, and Management ( HNICEM ), 2019, pp. 1-6</w:t>
      </w:r>
      <w:r w:rsidR="0023223A">
        <w:rPr>
          <w:sz w:val="20"/>
          <w:szCs w:val="20"/>
        </w:rPr>
        <w:t>.</w:t>
      </w:r>
    </w:p>
    <w:p w14:paraId="36959D8A" w14:textId="2B8D9229" w:rsidR="00083B95" w:rsidRDefault="007E36D6" w:rsidP="00C631D6">
      <w:pPr>
        <w:pStyle w:val="Default"/>
        <w:numPr>
          <w:ilvl w:val="0"/>
          <w:numId w:val="28"/>
        </w:numPr>
        <w:suppressAutoHyphens/>
        <w:ind w:left="284" w:hanging="284"/>
        <w:jc w:val="both"/>
        <w:rPr>
          <w:sz w:val="20"/>
          <w:szCs w:val="20"/>
        </w:rPr>
      </w:pPr>
      <w:r w:rsidRPr="007E36D6">
        <w:rPr>
          <w:sz w:val="20"/>
          <w:szCs w:val="20"/>
        </w:rPr>
        <w:t>R. Vaidya, D. Trivedi, S. Satra and P. M. Pimpale, "Handwritten Character Recognition Using Deep-Learning," 2018 Second International Conference on Inventive Communication and Computational Technologies (ICICCT), 2018</w:t>
      </w:r>
      <w:r w:rsidR="001973B9">
        <w:rPr>
          <w:sz w:val="20"/>
          <w:szCs w:val="20"/>
        </w:rPr>
        <w:t>.</w:t>
      </w:r>
    </w:p>
    <w:p w14:paraId="729C84C6" w14:textId="0C720CF7" w:rsidR="008504B8" w:rsidRDefault="0096773F" w:rsidP="00C631D6">
      <w:pPr>
        <w:pStyle w:val="Default"/>
        <w:numPr>
          <w:ilvl w:val="0"/>
          <w:numId w:val="28"/>
        </w:numPr>
        <w:suppressAutoHyphens/>
        <w:ind w:left="284" w:hanging="284"/>
        <w:jc w:val="both"/>
        <w:rPr>
          <w:sz w:val="20"/>
          <w:szCs w:val="20"/>
        </w:rPr>
      </w:pPr>
      <w:r w:rsidRPr="0096773F">
        <w:rPr>
          <w:sz w:val="20"/>
          <w:szCs w:val="20"/>
        </w:rPr>
        <w:t>S. Arora and M. P. S. Bhatia, "Handwriting recognition using Deep Learning in Keras," 2018 International Conference on Advances in Computing, Communication Control and Networking (ICACCCN), 2018, pp. 142-145</w:t>
      </w:r>
      <w:r w:rsidR="0070683D">
        <w:rPr>
          <w:sz w:val="20"/>
          <w:szCs w:val="20"/>
        </w:rPr>
        <w:t>.</w:t>
      </w:r>
    </w:p>
    <w:p w14:paraId="33A2A3E4" w14:textId="61EB4B2F" w:rsidR="0096773F" w:rsidRDefault="00CE0BE6" w:rsidP="00C631D6">
      <w:pPr>
        <w:pStyle w:val="Default"/>
        <w:numPr>
          <w:ilvl w:val="0"/>
          <w:numId w:val="28"/>
        </w:numPr>
        <w:suppressAutoHyphens/>
        <w:ind w:left="284" w:hanging="284"/>
        <w:jc w:val="both"/>
        <w:rPr>
          <w:sz w:val="20"/>
          <w:szCs w:val="20"/>
        </w:rPr>
      </w:pPr>
      <w:r w:rsidRPr="00CE0BE6">
        <w:rPr>
          <w:sz w:val="20"/>
          <w:szCs w:val="20"/>
        </w:rPr>
        <w:t>A. Harikrishnan, S. Sethi and R. Pandey, "Handwritten Digit Recognition with Feed-Forward Multi-Layer Perceptron and Convolutional Neural Network Architectures," 2020 2nd International Conference on Innovative Mechanisms for Industry Applications (ICIMIA), 2020</w:t>
      </w:r>
      <w:r w:rsidR="001A2413">
        <w:rPr>
          <w:sz w:val="20"/>
          <w:szCs w:val="20"/>
        </w:rPr>
        <w:t>.</w:t>
      </w:r>
    </w:p>
    <w:p w14:paraId="20DD8FE2" w14:textId="3595F548" w:rsidR="00CE0BE6" w:rsidRDefault="00F5597F" w:rsidP="00C631D6">
      <w:pPr>
        <w:pStyle w:val="Default"/>
        <w:numPr>
          <w:ilvl w:val="0"/>
          <w:numId w:val="28"/>
        </w:numPr>
        <w:suppressAutoHyphens/>
        <w:ind w:left="284" w:hanging="284"/>
        <w:jc w:val="both"/>
        <w:rPr>
          <w:sz w:val="20"/>
          <w:szCs w:val="20"/>
        </w:rPr>
      </w:pPr>
      <w:r w:rsidRPr="00F5597F">
        <w:rPr>
          <w:sz w:val="20"/>
          <w:szCs w:val="20"/>
        </w:rPr>
        <w:t>A. Nikitha, J. Geetha and D. S. JayaLakshmi, "Handwritten Text Recognition using Deep Learning," 2020 International Conference on Recent Trends on Electronics, Information, Communication &amp; Technology (RTEICT)</w:t>
      </w:r>
      <w:r w:rsidR="00AB5344">
        <w:rPr>
          <w:sz w:val="20"/>
          <w:szCs w:val="20"/>
        </w:rPr>
        <w:t xml:space="preserve"> (</w:t>
      </w:r>
      <w:r w:rsidRPr="00F5597F">
        <w:rPr>
          <w:sz w:val="20"/>
          <w:szCs w:val="20"/>
        </w:rPr>
        <w:t>2020</w:t>
      </w:r>
      <w:r w:rsidR="00AB5344">
        <w:rPr>
          <w:sz w:val="20"/>
          <w:szCs w:val="20"/>
        </w:rPr>
        <w:t>)</w:t>
      </w:r>
      <w:r w:rsidR="003A7670">
        <w:rPr>
          <w:sz w:val="20"/>
          <w:szCs w:val="20"/>
        </w:rPr>
        <w:t>.</w:t>
      </w:r>
    </w:p>
    <w:p w14:paraId="209FFFEE" w14:textId="410D4038" w:rsidR="00F5597F" w:rsidRDefault="0075151B" w:rsidP="00C631D6">
      <w:pPr>
        <w:pStyle w:val="Default"/>
        <w:numPr>
          <w:ilvl w:val="0"/>
          <w:numId w:val="28"/>
        </w:numPr>
        <w:suppressAutoHyphens/>
        <w:ind w:left="284" w:hanging="284"/>
        <w:jc w:val="both"/>
        <w:rPr>
          <w:sz w:val="20"/>
          <w:szCs w:val="20"/>
        </w:rPr>
      </w:pPr>
      <w:r w:rsidRPr="0075151B">
        <w:rPr>
          <w:sz w:val="20"/>
          <w:szCs w:val="20"/>
        </w:rPr>
        <w:t>M. I. Swindall et al., "Exploring Learning Approaches for Ancient Greek Character Recognition with Citizen Science Data," 2021 IEEE 17th International Conference on eScience (eScience), 2021</w:t>
      </w:r>
      <w:r w:rsidR="00F929CD">
        <w:rPr>
          <w:sz w:val="20"/>
          <w:szCs w:val="20"/>
        </w:rPr>
        <w:t>.</w:t>
      </w:r>
    </w:p>
    <w:p w14:paraId="393EC87E" w14:textId="472F2088" w:rsidR="002A3545" w:rsidRDefault="001F1B62" w:rsidP="001A1145">
      <w:pPr>
        <w:pStyle w:val="Default"/>
        <w:numPr>
          <w:ilvl w:val="0"/>
          <w:numId w:val="28"/>
        </w:numPr>
        <w:suppressAutoHyphens/>
        <w:ind w:left="284" w:hanging="284"/>
        <w:jc w:val="both"/>
        <w:rPr>
          <w:sz w:val="20"/>
          <w:szCs w:val="20"/>
        </w:rPr>
      </w:pPr>
      <w:r w:rsidRPr="002A3545">
        <w:rPr>
          <w:sz w:val="20"/>
          <w:szCs w:val="20"/>
        </w:rPr>
        <w:t>S. Hassan, A. Irfan, A. Mirza and I. Siddiqi, "Cursive Handwritten Text Recognition using Bi-Directional LSTMs: A Case Study on Urdu Handwriting," 2019 International Conference on Deep Learning and Machine Learning in Emerging Applications (Deep-ML), 2019</w:t>
      </w:r>
      <w:r w:rsidR="0052417A">
        <w:rPr>
          <w:sz w:val="20"/>
          <w:szCs w:val="20"/>
        </w:rPr>
        <w:t>.</w:t>
      </w:r>
    </w:p>
    <w:p w14:paraId="5F7E1BD3" w14:textId="03B34C29" w:rsidR="0000132A" w:rsidRPr="002A3545" w:rsidRDefault="0000132A" w:rsidP="002A3545">
      <w:pPr>
        <w:pStyle w:val="Default"/>
        <w:numPr>
          <w:ilvl w:val="0"/>
          <w:numId w:val="28"/>
        </w:numPr>
        <w:suppressAutoHyphens/>
        <w:jc w:val="both"/>
        <w:rPr>
          <w:sz w:val="20"/>
          <w:szCs w:val="20"/>
        </w:rPr>
      </w:pPr>
      <w:r w:rsidRPr="002A3545">
        <w:rPr>
          <w:sz w:val="20"/>
          <w:szCs w:val="20"/>
        </w:rPr>
        <w:t>R. G. Maidana, J. Monteiro dos Santos, R. L. Granada, A. d. M. Amory and R. C. Barros, "Deep Neural Networks for Handwritten Chinese Character Recognition," 2017 Brazilian Conference on Intelligent Systems (BRACIS), 2017</w:t>
      </w:r>
      <w:r w:rsidR="00DF3F8B">
        <w:rPr>
          <w:sz w:val="20"/>
          <w:szCs w:val="20"/>
        </w:rPr>
        <w:t>.</w:t>
      </w:r>
    </w:p>
    <w:p w14:paraId="0F0D9691" w14:textId="39C0897A" w:rsidR="0000132A" w:rsidRDefault="00AA713F" w:rsidP="002A3545">
      <w:pPr>
        <w:pStyle w:val="Default"/>
        <w:numPr>
          <w:ilvl w:val="0"/>
          <w:numId w:val="28"/>
        </w:numPr>
        <w:suppressAutoHyphens/>
        <w:jc w:val="both"/>
        <w:rPr>
          <w:sz w:val="20"/>
          <w:szCs w:val="20"/>
        </w:rPr>
      </w:pPr>
      <w:r w:rsidRPr="00AA713F">
        <w:rPr>
          <w:sz w:val="20"/>
          <w:szCs w:val="20"/>
        </w:rPr>
        <w:t>P. Voigtlaender, P. Doetsch and H. Ney, "Handwriting Recognition with Large Multidimensional Long Short-Term Memory Recurrent Neural Networks," 2016 15th International Conference on Frontiers in Handwriting Recognition (ICFHR), 2016</w:t>
      </w:r>
      <w:r w:rsidR="0053527B">
        <w:rPr>
          <w:sz w:val="20"/>
          <w:szCs w:val="20"/>
        </w:rPr>
        <w:t>.</w:t>
      </w:r>
    </w:p>
    <w:p w14:paraId="716687A6" w14:textId="5350E8DB" w:rsidR="00AA713F" w:rsidRDefault="00E86353" w:rsidP="002A3545">
      <w:pPr>
        <w:pStyle w:val="Default"/>
        <w:numPr>
          <w:ilvl w:val="0"/>
          <w:numId w:val="28"/>
        </w:numPr>
        <w:suppressAutoHyphens/>
        <w:jc w:val="both"/>
        <w:rPr>
          <w:sz w:val="20"/>
          <w:szCs w:val="20"/>
        </w:rPr>
      </w:pPr>
      <w:r w:rsidRPr="00E86353">
        <w:rPr>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416CE3A0" w:rsidR="00E86353" w:rsidRDefault="008672A7" w:rsidP="002A3545">
      <w:pPr>
        <w:pStyle w:val="Default"/>
        <w:numPr>
          <w:ilvl w:val="0"/>
          <w:numId w:val="28"/>
        </w:numPr>
        <w:suppressAutoHyphens/>
        <w:jc w:val="both"/>
        <w:rPr>
          <w:sz w:val="20"/>
          <w:szCs w:val="20"/>
        </w:rPr>
      </w:pPr>
      <w:r w:rsidRPr="008672A7">
        <w:rPr>
          <w:sz w:val="20"/>
          <w:szCs w:val="20"/>
        </w:rPr>
        <w:t>S. Sharma and S. Gupta, "Recognition of Various Scripts Using Machine Learning and Deep Learning techniques-A Review," 2021 6th International Conference on Signal Processing, Computing and Control (ISPCC</w:t>
      </w:r>
      <w:r w:rsidR="00796FEE">
        <w:rPr>
          <w:sz w:val="20"/>
          <w:szCs w:val="20"/>
        </w:rPr>
        <w:t xml:space="preserve"> </w:t>
      </w:r>
      <w:r w:rsidRPr="008672A7">
        <w:rPr>
          <w:sz w:val="20"/>
          <w:szCs w:val="20"/>
        </w:rPr>
        <w:t>2021</w:t>
      </w:r>
      <w:r w:rsidR="00796FEE">
        <w:rPr>
          <w:sz w:val="20"/>
          <w:szCs w:val="20"/>
        </w:rPr>
        <w:t>).</w:t>
      </w:r>
    </w:p>
    <w:p w14:paraId="745593E3" w14:textId="0457EE85" w:rsidR="008672A7" w:rsidRDefault="002122D7" w:rsidP="002A3545">
      <w:pPr>
        <w:pStyle w:val="Default"/>
        <w:numPr>
          <w:ilvl w:val="0"/>
          <w:numId w:val="28"/>
        </w:numPr>
        <w:suppressAutoHyphens/>
        <w:jc w:val="both"/>
        <w:rPr>
          <w:sz w:val="20"/>
          <w:szCs w:val="20"/>
        </w:rPr>
      </w:pPr>
      <w:r w:rsidRPr="002122D7">
        <w:rPr>
          <w:sz w:val="20"/>
          <w:szCs w:val="20"/>
        </w:rPr>
        <w:t>S. Chanda, J. Baas, D. Haitink, S. Hamel, D. Stutzmann and L. Schomaker, "Zero-Shot Learning Based Approach For Medieval Word Recognition using Deep-Learned Features," 2018 16th International Conference on Frontiers in Handwriting Recognition (ICFHR), 2018</w:t>
      </w:r>
      <w:r w:rsidR="00796FEE">
        <w:rPr>
          <w:sz w:val="20"/>
          <w:szCs w:val="20"/>
        </w:rPr>
        <w:t>.</w:t>
      </w:r>
    </w:p>
    <w:p w14:paraId="027228CB" w14:textId="4B616B8B" w:rsidR="00C246C3" w:rsidRPr="0000132A" w:rsidRDefault="00C246C3" w:rsidP="002A3545">
      <w:pPr>
        <w:pStyle w:val="Default"/>
        <w:numPr>
          <w:ilvl w:val="0"/>
          <w:numId w:val="28"/>
        </w:numPr>
        <w:suppressAutoHyphens/>
        <w:jc w:val="both"/>
        <w:rPr>
          <w:sz w:val="20"/>
          <w:szCs w:val="20"/>
        </w:rPr>
      </w:pPr>
      <w:r w:rsidRPr="00C246C3">
        <w:rPr>
          <w:sz w:val="20"/>
          <w:szCs w:val="20"/>
        </w:rPr>
        <w:t>Altwaijry, N., Al-Turaiki, I. Arabic handwriting recognition system using convolutional neural network. Neural Comput &amp; Applic 33, 2249–2261 (2021).</w:t>
      </w:r>
    </w:p>
    <w:sectPr w:rsidR="00C246C3" w:rsidRPr="0000132A">
      <w:headerReference w:type="even" r:id="rId16"/>
      <w:headerReference w:type="default" r:id="rId17"/>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3DBC6" w14:textId="77777777" w:rsidR="008C2A1D" w:rsidRDefault="008C2A1D">
      <w:r>
        <w:separator/>
      </w:r>
    </w:p>
  </w:endnote>
  <w:endnote w:type="continuationSeparator" w:id="0">
    <w:p w14:paraId="7272D95E" w14:textId="77777777" w:rsidR="008C2A1D" w:rsidRDefault="008C2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974181DD-1B8B-418A-8D72-AE2F2789AC5E}"/>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DB3CF506-1742-4CE8-9609-45E6822118C2}"/>
    <w:embedBold r:id="rId3" w:fontKey="{04C311FC-AC8C-420C-A087-A48ACB46EAC1}"/>
    <w:embedItalic r:id="rId4" w:fontKey="{F6B967F2-13C5-4EDE-83BC-D0AF9C3A05F9}"/>
    <w:embedBoldItalic r:id="rId5" w:fontKey="{B1BD2531-BE51-43C7-9490-8C1612051E8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077947A-A1B6-48FE-B1CE-4491318A0196}"/>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BD80CB53-1558-4E8D-A4CD-C9D73B17F240}"/>
    <w:embedItalic r:id="rId8" w:fontKey="{8FD13231-E805-4F94-A845-6CE04018F775}"/>
  </w:font>
  <w:font w:name="Cambria">
    <w:panose1 w:val="02040503050406030204"/>
    <w:charset w:val="00"/>
    <w:family w:val="roman"/>
    <w:pitch w:val="variable"/>
    <w:sig w:usb0="E00006FF" w:usb1="420024FF" w:usb2="02000000" w:usb3="00000000" w:csb0="0000019F" w:csb1="00000000"/>
    <w:embedRegular r:id="rId9" w:fontKey="{7F2C2DA9-7EFA-45B0-88D9-B8AD1DC16FF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DB406" w14:textId="77777777" w:rsidR="008C2A1D" w:rsidRDefault="008C2A1D">
      <w:pPr>
        <w:pStyle w:val="p1a"/>
      </w:pPr>
      <w:r>
        <w:separator/>
      </w:r>
    </w:p>
  </w:footnote>
  <w:footnote w:type="continuationSeparator" w:id="0">
    <w:p w14:paraId="671F38AF" w14:textId="77777777" w:rsidR="008C2A1D" w:rsidRDefault="008C2A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3050C1A4"/>
    <w:lvl w:ilvl="0" w:tplc="4009000F">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9"/>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2"/>
  </w:num>
  <w:num w:numId="7" w16cid:durableId="2043893606">
    <w:abstractNumId w:val="11"/>
  </w:num>
  <w:num w:numId="8" w16cid:durableId="460266508">
    <w:abstractNumId w:val="5"/>
  </w:num>
  <w:num w:numId="9" w16cid:durableId="249896380">
    <w:abstractNumId w:val="2"/>
  </w:num>
  <w:num w:numId="10" w16cid:durableId="506142626">
    <w:abstractNumId w:val="11"/>
  </w:num>
  <w:num w:numId="11" w16cid:durableId="2109766440">
    <w:abstractNumId w:val="8"/>
  </w:num>
  <w:num w:numId="12" w16cid:durableId="578175318">
    <w:abstractNumId w:val="0"/>
  </w:num>
  <w:num w:numId="13" w16cid:durableId="1114132387">
    <w:abstractNumId w:val="8"/>
  </w:num>
  <w:num w:numId="14" w16cid:durableId="510413802">
    <w:abstractNumId w:val="0"/>
  </w:num>
  <w:num w:numId="15" w16cid:durableId="1249969666">
    <w:abstractNumId w:val="0"/>
  </w:num>
  <w:num w:numId="16" w16cid:durableId="284655371">
    <w:abstractNumId w:val="8"/>
  </w:num>
  <w:num w:numId="17" w16cid:durableId="2032762703">
    <w:abstractNumId w:val="0"/>
  </w:num>
  <w:num w:numId="18" w16cid:durableId="222185120">
    <w:abstractNumId w:val="0"/>
  </w:num>
  <w:num w:numId="19" w16cid:durableId="1571234050">
    <w:abstractNumId w:val="11"/>
  </w:num>
  <w:num w:numId="20" w16cid:durableId="881476098">
    <w:abstractNumId w:val="11"/>
  </w:num>
  <w:num w:numId="21" w16cid:durableId="334453548">
    <w:abstractNumId w:val="11"/>
  </w:num>
  <w:num w:numId="22" w16cid:durableId="2012676439">
    <w:abstractNumId w:val="3"/>
  </w:num>
  <w:num w:numId="23" w16cid:durableId="546187276">
    <w:abstractNumId w:val="3"/>
  </w:num>
  <w:num w:numId="24" w16cid:durableId="2010867793">
    <w:abstractNumId w:val="3"/>
  </w:num>
  <w:num w:numId="25" w16cid:durableId="259342230">
    <w:abstractNumId w:val="3"/>
  </w:num>
  <w:num w:numId="26" w16cid:durableId="1513496977">
    <w:abstractNumId w:val="4"/>
  </w:num>
  <w:num w:numId="27" w16cid:durableId="519516442">
    <w:abstractNumId w:val="7"/>
  </w:num>
  <w:num w:numId="28" w16cid:durableId="1921137828">
    <w:abstractNumId w:val="10"/>
  </w:num>
  <w:num w:numId="29" w16cid:durableId="155343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132A"/>
    <w:rsid w:val="000021CB"/>
    <w:rsid w:val="000048E5"/>
    <w:rsid w:val="00005F1B"/>
    <w:rsid w:val="00006182"/>
    <w:rsid w:val="000067FE"/>
    <w:rsid w:val="00006A0C"/>
    <w:rsid w:val="00014D4E"/>
    <w:rsid w:val="000164E3"/>
    <w:rsid w:val="00030C23"/>
    <w:rsid w:val="00040259"/>
    <w:rsid w:val="00044A53"/>
    <w:rsid w:val="00044BC1"/>
    <w:rsid w:val="000473C1"/>
    <w:rsid w:val="0005118C"/>
    <w:rsid w:val="00062262"/>
    <w:rsid w:val="0007127A"/>
    <w:rsid w:val="00076E27"/>
    <w:rsid w:val="00081593"/>
    <w:rsid w:val="00083B95"/>
    <w:rsid w:val="00084F87"/>
    <w:rsid w:val="0008668B"/>
    <w:rsid w:val="000A3339"/>
    <w:rsid w:val="000C0888"/>
    <w:rsid w:val="000C0965"/>
    <w:rsid w:val="000E0820"/>
    <w:rsid w:val="000F2A32"/>
    <w:rsid w:val="001006B7"/>
    <w:rsid w:val="00101394"/>
    <w:rsid w:val="001025AF"/>
    <w:rsid w:val="00103A73"/>
    <w:rsid w:val="001275A4"/>
    <w:rsid w:val="00134155"/>
    <w:rsid w:val="00137D40"/>
    <w:rsid w:val="001448B2"/>
    <w:rsid w:val="00144C19"/>
    <w:rsid w:val="00144FC0"/>
    <w:rsid w:val="00160829"/>
    <w:rsid w:val="00160B4A"/>
    <w:rsid w:val="001635B5"/>
    <w:rsid w:val="001735EC"/>
    <w:rsid w:val="0018117E"/>
    <w:rsid w:val="00191F26"/>
    <w:rsid w:val="00193913"/>
    <w:rsid w:val="001973B9"/>
    <w:rsid w:val="001A2413"/>
    <w:rsid w:val="001A4CC0"/>
    <w:rsid w:val="001A6DAF"/>
    <w:rsid w:val="001B54D3"/>
    <w:rsid w:val="001B5AA2"/>
    <w:rsid w:val="001B6C2B"/>
    <w:rsid w:val="001D0B49"/>
    <w:rsid w:val="001D6F77"/>
    <w:rsid w:val="001D73DE"/>
    <w:rsid w:val="001F1B62"/>
    <w:rsid w:val="001F57D1"/>
    <w:rsid w:val="001F6B64"/>
    <w:rsid w:val="00201334"/>
    <w:rsid w:val="002110B7"/>
    <w:rsid w:val="002122D7"/>
    <w:rsid w:val="002135AF"/>
    <w:rsid w:val="00223309"/>
    <w:rsid w:val="00224CC6"/>
    <w:rsid w:val="00226F60"/>
    <w:rsid w:val="0023223A"/>
    <w:rsid w:val="00232BF7"/>
    <w:rsid w:val="00236209"/>
    <w:rsid w:val="00236729"/>
    <w:rsid w:val="002507A4"/>
    <w:rsid w:val="002534B7"/>
    <w:rsid w:val="00254E22"/>
    <w:rsid w:val="002610E3"/>
    <w:rsid w:val="002621B1"/>
    <w:rsid w:val="0027001F"/>
    <w:rsid w:val="00273640"/>
    <w:rsid w:val="00275A67"/>
    <w:rsid w:val="00283DE3"/>
    <w:rsid w:val="0028519D"/>
    <w:rsid w:val="00286A9E"/>
    <w:rsid w:val="00293E9A"/>
    <w:rsid w:val="002A3545"/>
    <w:rsid w:val="002A4542"/>
    <w:rsid w:val="002A69A7"/>
    <w:rsid w:val="002B1FDA"/>
    <w:rsid w:val="002B25EF"/>
    <w:rsid w:val="002B726F"/>
    <w:rsid w:val="002D4FE9"/>
    <w:rsid w:val="002E3AD1"/>
    <w:rsid w:val="002F2934"/>
    <w:rsid w:val="003005B3"/>
    <w:rsid w:val="00300D71"/>
    <w:rsid w:val="00306F82"/>
    <w:rsid w:val="003344E4"/>
    <w:rsid w:val="00346654"/>
    <w:rsid w:val="00360E7F"/>
    <w:rsid w:val="003651E4"/>
    <w:rsid w:val="00370DCF"/>
    <w:rsid w:val="00377958"/>
    <w:rsid w:val="00380417"/>
    <w:rsid w:val="00380A29"/>
    <w:rsid w:val="00381C7E"/>
    <w:rsid w:val="003848F6"/>
    <w:rsid w:val="00394372"/>
    <w:rsid w:val="003A7670"/>
    <w:rsid w:val="003B6BE3"/>
    <w:rsid w:val="003C4B16"/>
    <w:rsid w:val="003E64FC"/>
    <w:rsid w:val="003F24C5"/>
    <w:rsid w:val="003F3029"/>
    <w:rsid w:val="00404EBC"/>
    <w:rsid w:val="00405E55"/>
    <w:rsid w:val="004064F7"/>
    <w:rsid w:val="00406A31"/>
    <w:rsid w:val="00410267"/>
    <w:rsid w:val="00412CA1"/>
    <w:rsid w:val="0042321B"/>
    <w:rsid w:val="00427B67"/>
    <w:rsid w:val="004301C7"/>
    <w:rsid w:val="004354D0"/>
    <w:rsid w:val="0045359B"/>
    <w:rsid w:val="00454BB1"/>
    <w:rsid w:val="00454E84"/>
    <w:rsid w:val="004552DA"/>
    <w:rsid w:val="0046154C"/>
    <w:rsid w:val="00461A0B"/>
    <w:rsid w:val="004637B5"/>
    <w:rsid w:val="00473003"/>
    <w:rsid w:val="00490EC9"/>
    <w:rsid w:val="00493C8D"/>
    <w:rsid w:val="004A6997"/>
    <w:rsid w:val="004C0A88"/>
    <w:rsid w:val="004D291B"/>
    <w:rsid w:val="004E2436"/>
    <w:rsid w:val="004E35C5"/>
    <w:rsid w:val="004E3A34"/>
    <w:rsid w:val="004E704D"/>
    <w:rsid w:val="004F12B1"/>
    <w:rsid w:val="00507134"/>
    <w:rsid w:val="0051171F"/>
    <w:rsid w:val="005125FF"/>
    <w:rsid w:val="00514769"/>
    <w:rsid w:val="00516215"/>
    <w:rsid w:val="0052417A"/>
    <w:rsid w:val="00530E6D"/>
    <w:rsid w:val="00531596"/>
    <w:rsid w:val="00532D9F"/>
    <w:rsid w:val="0053527B"/>
    <w:rsid w:val="0053703B"/>
    <w:rsid w:val="00543C4F"/>
    <w:rsid w:val="00544A38"/>
    <w:rsid w:val="00545AB3"/>
    <w:rsid w:val="00550760"/>
    <w:rsid w:val="005525D5"/>
    <w:rsid w:val="0055475C"/>
    <w:rsid w:val="00560AB5"/>
    <w:rsid w:val="00563C18"/>
    <w:rsid w:val="00572C4E"/>
    <w:rsid w:val="00575810"/>
    <w:rsid w:val="0058226D"/>
    <w:rsid w:val="00582F21"/>
    <w:rsid w:val="00583E41"/>
    <w:rsid w:val="00594390"/>
    <w:rsid w:val="005948FB"/>
    <w:rsid w:val="005C219C"/>
    <w:rsid w:val="005C2603"/>
    <w:rsid w:val="005C5AB4"/>
    <w:rsid w:val="005C7414"/>
    <w:rsid w:val="005D16E7"/>
    <w:rsid w:val="005D4A3A"/>
    <w:rsid w:val="00604727"/>
    <w:rsid w:val="006054A7"/>
    <w:rsid w:val="006139F1"/>
    <w:rsid w:val="00617FB0"/>
    <w:rsid w:val="00646588"/>
    <w:rsid w:val="0065034B"/>
    <w:rsid w:val="006620E7"/>
    <w:rsid w:val="00664B0B"/>
    <w:rsid w:val="00680383"/>
    <w:rsid w:val="006829A3"/>
    <w:rsid w:val="00692CAB"/>
    <w:rsid w:val="00695277"/>
    <w:rsid w:val="006960EF"/>
    <w:rsid w:val="006A574A"/>
    <w:rsid w:val="006B24AA"/>
    <w:rsid w:val="006B42D5"/>
    <w:rsid w:val="006B4847"/>
    <w:rsid w:val="006B5CA9"/>
    <w:rsid w:val="006D6414"/>
    <w:rsid w:val="006D6790"/>
    <w:rsid w:val="006D6CD7"/>
    <w:rsid w:val="006E17C8"/>
    <w:rsid w:val="006E3B89"/>
    <w:rsid w:val="006E6084"/>
    <w:rsid w:val="006E723D"/>
    <w:rsid w:val="0070683D"/>
    <w:rsid w:val="0070734C"/>
    <w:rsid w:val="0071463D"/>
    <w:rsid w:val="00722F8A"/>
    <w:rsid w:val="00723352"/>
    <w:rsid w:val="007349F5"/>
    <w:rsid w:val="00744599"/>
    <w:rsid w:val="0075129E"/>
    <w:rsid w:val="0075151B"/>
    <w:rsid w:val="00764162"/>
    <w:rsid w:val="007641FF"/>
    <w:rsid w:val="0076663E"/>
    <w:rsid w:val="007705B9"/>
    <w:rsid w:val="00772BBE"/>
    <w:rsid w:val="00774209"/>
    <w:rsid w:val="0078014A"/>
    <w:rsid w:val="0078060F"/>
    <w:rsid w:val="00781415"/>
    <w:rsid w:val="0078204B"/>
    <w:rsid w:val="00791BDF"/>
    <w:rsid w:val="0079480B"/>
    <w:rsid w:val="00794C3C"/>
    <w:rsid w:val="00796E5A"/>
    <w:rsid w:val="00796FEE"/>
    <w:rsid w:val="007A13AD"/>
    <w:rsid w:val="007A1BEE"/>
    <w:rsid w:val="007A2AD6"/>
    <w:rsid w:val="007A4A88"/>
    <w:rsid w:val="007A50DE"/>
    <w:rsid w:val="007A7DA8"/>
    <w:rsid w:val="007B3F9B"/>
    <w:rsid w:val="007C5B32"/>
    <w:rsid w:val="007D2601"/>
    <w:rsid w:val="007E0021"/>
    <w:rsid w:val="007E21B0"/>
    <w:rsid w:val="007E2619"/>
    <w:rsid w:val="007E36D6"/>
    <w:rsid w:val="0080318F"/>
    <w:rsid w:val="00804E86"/>
    <w:rsid w:val="008068EC"/>
    <w:rsid w:val="00810526"/>
    <w:rsid w:val="008123DD"/>
    <w:rsid w:val="00814E46"/>
    <w:rsid w:val="00815FD1"/>
    <w:rsid w:val="00822E43"/>
    <w:rsid w:val="00835BFE"/>
    <w:rsid w:val="00837784"/>
    <w:rsid w:val="00837CD0"/>
    <w:rsid w:val="00845E7A"/>
    <w:rsid w:val="008504B8"/>
    <w:rsid w:val="00850B01"/>
    <w:rsid w:val="00856CEB"/>
    <w:rsid w:val="008603F5"/>
    <w:rsid w:val="008626C3"/>
    <w:rsid w:val="00865861"/>
    <w:rsid w:val="008662CD"/>
    <w:rsid w:val="008672A7"/>
    <w:rsid w:val="00871FEB"/>
    <w:rsid w:val="00876A73"/>
    <w:rsid w:val="00877A5E"/>
    <w:rsid w:val="00877AAF"/>
    <w:rsid w:val="008852AA"/>
    <w:rsid w:val="00886D36"/>
    <w:rsid w:val="0089068B"/>
    <w:rsid w:val="00890873"/>
    <w:rsid w:val="008A4E18"/>
    <w:rsid w:val="008C0390"/>
    <w:rsid w:val="008C2A1D"/>
    <w:rsid w:val="008D24A4"/>
    <w:rsid w:val="008D2BF5"/>
    <w:rsid w:val="008E2B14"/>
    <w:rsid w:val="008E4445"/>
    <w:rsid w:val="008F33FB"/>
    <w:rsid w:val="009022E5"/>
    <w:rsid w:val="0090334B"/>
    <w:rsid w:val="0091061C"/>
    <w:rsid w:val="00914777"/>
    <w:rsid w:val="00920A8C"/>
    <w:rsid w:val="009242E2"/>
    <w:rsid w:val="009257E1"/>
    <w:rsid w:val="009268E6"/>
    <w:rsid w:val="009270FB"/>
    <w:rsid w:val="009314FC"/>
    <w:rsid w:val="0093225D"/>
    <w:rsid w:val="009370EE"/>
    <w:rsid w:val="00941F5D"/>
    <w:rsid w:val="00946AD3"/>
    <w:rsid w:val="00950C21"/>
    <w:rsid w:val="00951590"/>
    <w:rsid w:val="00954D64"/>
    <w:rsid w:val="009572ED"/>
    <w:rsid w:val="0096773F"/>
    <w:rsid w:val="00976926"/>
    <w:rsid w:val="00981089"/>
    <w:rsid w:val="00990E78"/>
    <w:rsid w:val="00991985"/>
    <w:rsid w:val="009960F7"/>
    <w:rsid w:val="00997F08"/>
    <w:rsid w:val="009A5235"/>
    <w:rsid w:val="009B0483"/>
    <w:rsid w:val="009B5A8E"/>
    <w:rsid w:val="009B619A"/>
    <w:rsid w:val="009B6717"/>
    <w:rsid w:val="009C0359"/>
    <w:rsid w:val="009C0C1C"/>
    <w:rsid w:val="009C3352"/>
    <w:rsid w:val="009C5AA4"/>
    <w:rsid w:val="009D04DB"/>
    <w:rsid w:val="009E1A4F"/>
    <w:rsid w:val="009E3D81"/>
    <w:rsid w:val="00A02F51"/>
    <w:rsid w:val="00A03F7E"/>
    <w:rsid w:val="00A10399"/>
    <w:rsid w:val="00A1344F"/>
    <w:rsid w:val="00A2088F"/>
    <w:rsid w:val="00A23663"/>
    <w:rsid w:val="00A24F9D"/>
    <w:rsid w:val="00A30A25"/>
    <w:rsid w:val="00A30C34"/>
    <w:rsid w:val="00A3490E"/>
    <w:rsid w:val="00A3605E"/>
    <w:rsid w:val="00A37D47"/>
    <w:rsid w:val="00A41B09"/>
    <w:rsid w:val="00A44B84"/>
    <w:rsid w:val="00A51AC3"/>
    <w:rsid w:val="00A52FB6"/>
    <w:rsid w:val="00A7006D"/>
    <w:rsid w:val="00A70C01"/>
    <w:rsid w:val="00A70CBF"/>
    <w:rsid w:val="00A72563"/>
    <w:rsid w:val="00A72EDD"/>
    <w:rsid w:val="00A822A2"/>
    <w:rsid w:val="00A86683"/>
    <w:rsid w:val="00AA713F"/>
    <w:rsid w:val="00AB5344"/>
    <w:rsid w:val="00AC053B"/>
    <w:rsid w:val="00AC078B"/>
    <w:rsid w:val="00AC38BA"/>
    <w:rsid w:val="00AE2A7D"/>
    <w:rsid w:val="00AE4F27"/>
    <w:rsid w:val="00B065E8"/>
    <w:rsid w:val="00B12BDF"/>
    <w:rsid w:val="00B17B92"/>
    <w:rsid w:val="00B212A0"/>
    <w:rsid w:val="00B25851"/>
    <w:rsid w:val="00B30DD3"/>
    <w:rsid w:val="00B43325"/>
    <w:rsid w:val="00B50205"/>
    <w:rsid w:val="00B5108A"/>
    <w:rsid w:val="00B534E8"/>
    <w:rsid w:val="00B5459D"/>
    <w:rsid w:val="00B610D3"/>
    <w:rsid w:val="00B61139"/>
    <w:rsid w:val="00B672D1"/>
    <w:rsid w:val="00B750A0"/>
    <w:rsid w:val="00B7659E"/>
    <w:rsid w:val="00B80042"/>
    <w:rsid w:val="00B87841"/>
    <w:rsid w:val="00B9168B"/>
    <w:rsid w:val="00B97ED3"/>
    <w:rsid w:val="00BA7E46"/>
    <w:rsid w:val="00BB34AB"/>
    <w:rsid w:val="00BB4812"/>
    <w:rsid w:val="00BC1F62"/>
    <w:rsid w:val="00BC70A5"/>
    <w:rsid w:val="00BD3DBF"/>
    <w:rsid w:val="00BD58A7"/>
    <w:rsid w:val="00BE0759"/>
    <w:rsid w:val="00BE6147"/>
    <w:rsid w:val="00BF0226"/>
    <w:rsid w:val="00BF2C5E"/>
    <w:rsid w:val="00C0084E"/>
    <w:rsid w:val="00C00FB0"/>
    <w:rsid w:val="00C04171"/>
    <w:rsid w:val="00C07236"/>
    <w:rsid w:val="00C20AF2"/>
    <w:rsid w:val="00C22245"/>
    <w:rsid w:val="00C246C3"/>
    <w:rsid w:val="00C3024D"/>
    <w:rsid w:val="00C34CBD"/>
    <w:rsid w:val="00C34F1C"/>
    <w:rsid w:val="00C44C3A"/>
    <w:rsid w:val="00C52A98"/>
    <w:rsid w:val="00C546B4"/>
    <w:rsid w:val="00C730DC"/>
    <w:rsid w:val="00C7344F"/>
    <w:rsid w:val="00C8243A"/>
    <w:rsid w:val="00C86F2C"/>
    <w:rsid w:val="00C921ED"/>
    <w:rsid w:val="00C9597D"/>
    <w:rsid w:val="00CB30C8"/>
    <w:rsid w:val="00CB43BB"/>
    <w:rsid w:val="00CC0309"/>
    <w:rsid w:val="00CC60E7"/>
    <w:rsid w:val="00CD0D3F"/>
    <w:rsid w:val="00CD2B2E"/>
    <w:rsid w:val="00CD548C"/>
    <w:rsid w:val="00CE0BE6"/>
    <w:rsid w:val="00CE14AE"/>
    <w:rsid w:val="00CF080A"/>
    <w:rsid w:val="00CF5E8D"/>
    <w:rsid w:val="00CF7FCC"/>
    <w:rsid w:val="00D06387"/>
    <w:rsid w:val="00D0673B"/>
    <w:rsid w:val="00D17E01"/>
    <w:rsid w:val="00D213D4"/>
    <w:rsid w:val="00D2274E"/>
    <w:rsid w:val="00D25346"/>
    <w:rsid w:val="00D278A7"/>
    <w:rsid w:val="00D27CCD"/>
    <w:rsid w:val="00D44ACF"/>
    <w:rsid w:val="00D4758B"/>
    <w:rsid w:val="00D47800"/>
    <w:rsid w:val="00D52D3D"/>
    <w:rsid w:val="00D6219B"/>
    <w:rsid w:val="00D624A6"/>
    <w:rsid w:val="00D648B7"/>
    <w:rsid w:val="00D6515A"/>
    <w:rsid w:val="00D66927"/>
    <w:rsid w:val="00D72BEC"/>
    <w:rsid w:val="00D90A62"/>
    <w:rsid w:val="00D97A9B"/>
    <w:rsid w:val="00DA155E"/>
    <w:rsid w:val="00DA3811"/>
    <w:rsid w:val="00DA3FC2"/>
    <w:rsid w:val="00DA6473"/>
    <w:rsid w:val="00DB3B02"/>
    <w:rsid w:val="00DB4C14"/>
    <w:rsid w:val="00DB5462"/>
    <w:rsid w:val="00DB5897"/>
    <w:rsid w:val="00DB6263"/>
    <w:rsid w:val="00DC05E9"/>
    <w:rsid w:val="00DC05FD"/>
    <w:rsid w:val="00DC166D"/>
    <w:rsid w:val="00DC255C"/>
    <w:rsid w:val="00DC511D"/>
    <w:rsid w:val="00DC5CF8"/>
    <w:rsid w:val="00DC61AF"/>
    <w:rsid w:val="00DE29E2"/>
    <w:rsid w:val="00DF3F8B"/>
    <w:rsid w:val="00DF57AF"/>
    <w:rsid w:val="00E02181"/>
    <w:rsid w:val="00E236D3"/>
    <w:rsid w:val="00E2516C"/>
    <w:rsid w:val="00E359E3"/>
    <w:rsid w:val="00E35DEA"/>
    <w:rsid w:val="00E36420"/>
    <w:rsid w:val="00E44D72"/>
    <w:rsid w:val="00E45216"/>
    <w:rsid w:val="00E53AEB"/>
    <w:rsid w:val="00E56304"/>
    <w:rsid w:val="00E62690"/>
    <w:rsid w:val="00E63989"/>
    <w:rsid w:val="00E67BAD"/>
    <w:rsid w:val="00E80BD3"/>
    <w:rsid w:val="00E84AFC"/>
    <w:rsid w:val="00E86353"/>
    <w:rsid w:val="00E9154C"/>
    <w:rsid w:val="00EA44D1"/>
    <w:rsid w:val="00EA5897"/>
    <w:rsid w:val="00EB285B"/>
    <w:rsid w:val="00EB6306"/>
    <w:rsid w:val="00EC285F"/>
    <w:rsid w:val="00EC2AF6"/>
    <w:rsid w:val="00ED6CDE"/>
    <w:rsid w:val="00EE2B52"/>
    <w:rsid w:val="00EF304D"/>
    <w:rsid w:val="00EF69AA"/>
    <w:rsid w:val="00F04559"/>
    <w:rsid w:val="00F0657F"/>
    <w:rsid w:val="00F16920"/>
    <w:rsid w:val="00F16C05"/>
    <w:rsid w:val="00F205AD"/>
    <w:rsid w:val="00F20CDD"/>
    <w:rsid w:val="00F25C06"/>
    <w:rsid w:val="00F32390"/>
    <w:rsid w:val="00F401B5"/>
    <w:rsid w:val="00F5194D"/>
    <w:rsid w:val="00F5597F"/>
    <w:rsid w:val="00F614CB"/>
    <w:rsid w:val="00F637BA"/>
    <w:rsid w:val="00F71C9E"/>
    <w:rsid w:val="00F75922"/>
    <w:rsid w:val="00F761AC"/>
    <w:rsid w:val="00F843DC"/>
    <w:rsid w:val="00F929CD"/>
    <w:rsid w:val="00FB27BA"/>
    <w:rsid w:val="00FB358A"/>
    <w:rsid w:val="00FB55DD"/>
    <w:rsid w:val="00FB5AF0"/>
    <w:rsid w:val="00FB78D2"/>
    <w:rsid w:val="00FC7011"/>
    <w:rsid w:val="00FC7D52"/>
    <w:rsid w:val="00FE1730"/>
    <w:rsid w:val="00FE4773"/>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hodit@vrsiddhartha.ac.in"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863</TotalTime>
  <Pages>9</Pages>
  <Words>2538</Words>
  <Characters>14469</Characters>
  <Application>Microsoft Office Word</Application>
  <DocSecurity>0</DocSecurity>
  <Lines>120</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16974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383</cp:revision>
  <dcterms:created xsi:type="dcterms:W3CDTF">2019-06-18T11:22:00Z</dcterms:created>
  <dcterms:modified xsi:type="dcterms:W3CDTF">2022-12-22T16:18:00Z</dcterms:modified>
</cp:coreProperties>
</file>